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105" w:rsidRPr="00036105" w:rsidRDefault="00036105" w:rsidP="00036105">
      <w:pPr>
        <w:spacing w:after="0" w:line="240" w:lineRule="auto"/>
        <w:jc w:val="center"/>
        <w:outlineLvl w:val="0"/>
        <w:rPr>
          <w:rFonts w:ascii="Times New Roman" w:eastAsia="Times New Roman" w:hAnsi="Times New Roman" w:cs="Times New Roman"/>
          <w:b/>
          <w:bCs/>
          <w:sz w:val="32"/>
          <w:szCs w:val="32"/>
          <w:lang w:val="pt-BR"/>
        </w:rPr>
      </w:pPr>
      <w:r w:rsidRPr="00036105">
        <w:rPr>
          <w:rFonts w:ascii="Times New Roman" w:eastAsia="Times New Roman" w:hAnsi="Times New Roman" w:cs="Times New Roman"/>
          <w:b/>
          <w:bCs/>
          <w:sz w:val="32"/>
          <w:szCs w:val="32"/>
          <w:lang w:val="pt-BR"/>
        </w:rPr>
        <w:t xml:space="preserve">CHƯƠNG TRÌNH </w:t>
      </w:r>
      <w:r w:rsidR="001C6D19">
        <w:rPr>
          <w:rFonts w:ascii="Times New Roman" w:eastAsia="Times New Roman" w:hAnsi="Times New Roman" w:cs="Times New Roman"/>
          <w:b/>
          <w:bCs/>
          <w:sz w:val="32"/>
          <w:szCs w:val="32"/>
          <w:lang w:val="pt-BR"/>
        </w:rPr>
        <w:t>MÔN HỌC</w:t>
      </w:r>
    </w:p>
    <w:p w:rsidR="00036105" w:rsidRPr="00036105" w:rsidRDefault="00036105" w:rsidP="00036105">
      <w:pPr>
        <w:spacing w:after="0" w:line="240" w:lineRule="auto"/>
        <w:jc w:val="center"/>
        <w:rPr>
          <w:rFonts w:ascii="Times New Roman" w:eastAsia="Times New Roman" w:hAnsi="Times New Roman" w:cs="Times New Roman"/>
          <w:i/>
          <w:iCs/>
          <w:sz w:val="28"/>
          <w:szCs w:val="28"/>
          <w:lang w:val="pt-BR"/>
        </w:rPr>
      </w:pPr>
    </w:p>
    <w:p w:rsidR="00036105" w:rsidRPr="00036105" w:rsidRDefault="00036105" w:rsidP="00036105">
      <w:pPr>
        <w:spacing w:after="0" w:line="240" w:lineRule="auto"/>
        <w:jc w:val="center"/>
        <w:rPr>
          <w:rFonts w:ascii="Times New Roman" w:eastAsia="Times New Roman" w:hAnsi="Times New Roman" w:cs="Times New Roman"/>
          <w:i/>
          <w:iCs/>
          <w:sz w:val="28"/>
          <w:szCs w:val="28"/>
          <w:lang w:val="pt-BR"/>
        </w:rPr>
      </w:pPr>
    </w:p>
    <w:p w:rsidR="00036105" w:rsidRPr="00036105" w:rsidRDefault="00036105" w:rsidP="00036105">
      <w:pPr>
        <w:spacing w:before="120" w:after="0" w:line="288" w:lineRule="auto"/>
        <w:jc w:val="both"/>
        <w:outlineLvl w:val="0"/>
        <w:rPr>
          <w:rFonts w:ascii="Times New Roman" w:eastAsia="Times New Roman" w:hAnsi="Times New Roman" w:cs="Times New Roman"/>
          <w:b/>
          <w:bCs/>
          <w:color w:val="FF0000"/>
          <w:sz w:val="28"/>
          <w:szCs w:val="28"/>
          <w:lang w:val="pt-BR"/>
        </w:rPr>
      </w:pPr>
      <w:r w:rsidRPr="00036105">
        <w:rPr>
          <w:rFonts w:ascii="Times New Roman" w:eastAsia="Times New Roman" w:hAnsi="Times New Roman" w:cs="Times New Roman"/>
          <w:b/>
          <w:bCs/>
          <w:sz w:val="28"/>
          <w:szCs w:val="28"/>
          <w:lang w:val="pt-BR"/>
        </w:rPr>
        <w:t xml:space="preserve">Tên </w:t>
      </w:r>
      <w:r w:rsidR="001C6D19">
        <w:rPr>
          <w:rFonts w:ascii="Times New Roman" w:eastAsia="Times New Roman" w:hAnsi="Times New Roman" w:cs="Times New Roman"/>
          <w:b/>
          <w:bCs/>
          <w:sz w:val="28"/>
          <w:szCs w:val="28"/>
          <w:lang w:val="pt-BR"/>
        </w:rPr>
        <w:t>môn học</w:t>
      </w:r>
      <w:r w:rsidRPr="00036105">
        <w:rPr>
          <w:rFonts w:ascii="Times New Roman" w:eastAsia="Times New Roman" w:hAnsi="Times New Roman" w:cs="Times New Roman"/>
          <w:sz w:val="28"/>
          <w:szCs w:val="28"/>
          <w:lang w:val="pt-BR"/>
        </w:rPr>
        <w:t xml:space="preserve">: </w:t>
      </w:r>
      <w:r w:rsidRPr="00036105">
        <w:rPr>
          <w:rFonts w:ascii="Times New Roman" w:eastAsia="Times New Roman" w:hAnsi="Times New Roman" w:cs="Times New Roman"/>
          <w:b/>
          <w:sz w:val="28"/>
          <w:szCs w:val="28"/>
          <w:lang w:val="pt-BR"/>
        </w:rPr>
        <w:t>An toàn lao động</w:t>
      </w:r>
    </w:p>
    <w:p w:rsidR="00036105" w:rsidRPr="00036105" w:rsidRDefault="00036105" w:rsidP="00036105">
      <w:pPr>
        <w:spacing w:before="120" w:after="0" w:line="240" w:lineRule="auto"/>
        <w:jc w:val="both"/>
        <w:outlineLvl w:val="0"/>
        <w:rPr>
          <w:rFonts w:ascii="Times New Roman" w:eastAsia="Times New Roman" w:hAnsi="Times New Roman" w:cs="Times New Roman"/>
          <w:color w:val="FF0000"/>
          <w:sz w:val="28"/>
          <w:szCs w:val="28"/>
          <w:lang w:val="pt-BR"/>
        </w:rPr>
      </w:pPr>
      <w:r w:rsidRPr="00036105">
        <w:rPr>
          <w:rFonts w:ascii="Times New Roman" w:eastAsia="Times New Roman" w:hAnsi="Times New Roman" w:cs="Times New Roman"/>
          <w:b/>
          <w:bCs/>
          <w:sz w:val="28"/>
          <w:szCs w:val="28"/>
          <w:lang w:val="pt-BR"/>
        </w:rPr>
        <w:t xml:space="preserve">Mã </w:t>
      </w:r>
      <w:r w:rsidR="001C6D19">
        <w:rPr>
          <w:rFonts w:ascii="Times New Roman" w:eastAsia="Times New Roman" w:hAnsi="Times New Roman" w:cs="Times New Roman"/>
          <w:b/>
          <w:bCs/>
          <w:sz w:val="28"/>
          <w:szCs w:val="28"/>
          <w:lang w:val="pt-BR"/>
        </w:rPr>
        <w:t>môn học</w:t>
      </w:r>
      <w:r w:rsidRPr="00036105">
        <w:rPr>
          <w:rFonts w:ascii="Times New Roman" w:eastAsia="Times New Roman" w:hAnsi="Times New Roman" w:cs="Times New Roman"/>
          <w:sz w:val="28"/>
          <w:szCs w:val="28"/>
          <w:lang w:val="pt-BR"/>
        </w:rPr>
        <w:t>: MAYTT108</w:t>
      </w:r>
    </w:p>
    <w:p w:rsidR="00036105" w:rsidRPr="00036105" w:rsidRDefault="00036105" w:rsidP="00036105">
      <w:pPr>
        <w:spacing w:before="120" w:after="0" w:line="240" w:lineRule="auto"/>
        <w:jc w:val="both"/>
        <w:rPr>
          <w:rFonts w:ascii="Times New Roman" w:eastAsia="Times New Roman" w:hAnsi="Times New Roman" w:cs="Times New Roman"/>
          <w:sz w:val="28"/>
          <w:szCs w:val="28"/>
          <w:lang w:val="pt-BR"/>
        </w:rPr>
      </w:pPr>
      <w:r w:rsidRPr="00036105">
        <w:rPr>
          <w:rFonts w:ascii="Times New Roman" w:eastAsia="Times New Roman" w:hAnsi="Times New Roman" w:cs="Times New Roman"/>
          <w:b/>
          <w:bCs/>
          <w:sz w:val="28"/>
          <w:szCs w:val="28"/>
          <w:lang w:val="pt-BR"/>
        </w:rPr>
        <w:t xml:space="preserve">Thời gian thực hiện </w:t>
      </w:r>
      <w:r w:rsidR="001C6D19">
        <w:rPr>
          <w:rFonts w:ascii="Times New Roman" w:eastAsia="Times New Roman" w:hAnsi="Times New Roman" w:cs="Times New Roman"/>
          <w:b/>
          <w:bCs/>
          <w:sz w:val="28"/>
          <w:szCs w:val="28"/>
          <w:lang w:val="pt-BR"/>
        </w:rPr>
        <w:t>môn học</w:t>
      </w:r>
      <w:r w:rsidRPr="00036105">
        <w:rPr>
          <w:rFonts w:ascii="Times New Roman" w:eastAsia="Times New Roman" w:hAnsi="Times New Roman" w:cs="Times New Roman"/>
          <w:b/>
          <w:bCs/>
          <w:sz w:val="28"/>
          <w:szCs w:val="28"/>
          <w:lang w:val="pt-BR"/>
        </w:rPr>
        <w:t xml:space="preserve">: </w:t>
      </w:r>
      <w:r w:rsidRPr="00036105">
        <w:rPr>
          <w:rFonts w:ascii="Times New Roman" w:eastAsia="Times New Roman" w:hAnsi="Times New Roman" w:cs="Times New Roman"/>
          <w:bCs/>
          <w:sz w:val="28"/>
          <w:szCs w:val="28"/>
          <w:lang w:val="pt-BR"/>
        </w:rPr>
        <w:t>30 giờ; (Lý thuyết: 28 giờ; Thực hành, thí nghiệm, thảo luận, bài tập: 0 giờ; Kiểm tra: 2 giờ)</w:t>
      </w:r>
    </w:p>
    <w:p w:rsidR="00036105" w:rsidRPr="00036105" w:rsidRDefault="00036105" w:rsidP="00036105">
      <w:pPr>
        <w:numPr>
          <w:ilvl w:val="0"/>
          <w:numId w:val="1"/>
        </w:numPr>
        <w:tabs>
          <w:tab w:val="left" w:pos="397"/>
        </w:tabs>
        <w:spacing w:before="120" w:after="0" w:line="240" w:lineRule="auto"/>
        <w:ind w:firstLine="170"/>
        <w:jc w:val="both"/>
        <w:rPr>
          <w:rFonts w:ascii="Times New Roman" w:eastAsia="Times New Roman" w:hAnsi="Times New Roman" w:cs="Times New Roman"/>
          <w:b/>
          <w:bCs/>
          <w:sz w:val="28"/>
          <w:szCs w:val="28"/>
          <w:lang w:val="pt-BR"/>
        </w:rPr>
      </w:pPr>
      <w:r w:rsidRPr="00036105">
        <w:rPr>
          <w:rFonts w:ascii="Times New Roman" w:eastAsia="Times New Roman" w:hAnsi="Times New Roman" w:cs="Times New Roman"/>
          <w:b/>
          <w:bCs/>
          <w:sz w:val="28"/>
          <w:szCs w:val="28"/>
          <w:lang w:val="pt-BR"/>
        </w:rPr>
        <w:t xml:space="preserve">Vị trí, tính chất của </w:t>
      </w:r>
      <w:r w:rsidR="001C6D19">
        <w:rPr>
          <w:rFonts w:ascii="Times New Roman" w:eastAsia="Times New Roman" w:hAnsi="Times New Roman" w:cs="Times New Roman"/>
          <w:b/>
          <w:bCs/>
          <w:sz w:val="28"/>
          <w:szCs w:val="28"/>
          <w:lang w:val="pt-BR"/>
        </w:rPr>
        <w:t>môn học</w:t>
      </w:r>
      <w:r w:rsidRPr="00036105">
        <w:rPr>
          <w:rFonts w:ascii="Times New Roman" w:eastAsia="Times New Roman" w:hAnsi="Times New Roman" w:cs="Times New Roman"/>
          <w:b/>
          <w:bCs/>
          <w:sz w:val="28"/>
          <w:szCs w:val="28"/>
          <w:lang w:val="pt-BR"/>
        </w:rPr>
        <w:t>:</w:t>
      </w:r>
    </w:p>
    <w:p w:rsidR="00036105" w:rsidRPr="00E65193" w:rsidRDefault="00036105" w:rsidP="00E65193">
      <w:pPr>
        <w:pStyle w:val="ListParagraph"/>
        <w:numPr>
          <w:ilvl w:val="0"/>
          <w:numId w:val="12"/>
        </w:numPr>
        <w:tabs>
          <w:tab w:val="left" w:pos="709"/>
        </w:tabs>
        <w:spacing w:before="120" w:after="0" w:line="240" w:lineRule="auto"/>
        <w:jc w:val="both"/>
        <w:rPr>
          <w:rFonts w:ascii="Times New Roman" w:eastAsia="Times New Roman" w:hAnsi="Times New Roman" w:cs="Times New Roman"/>
          <w:bCs/>
          <w:sz w:val="28"/>
          <w:szCs w:val="28"/>
          <w:lang w:val="pt-BR"/>
        </w:rPr>
      </w:pPr>
      <w:r w:rsidRPr="00E65193">
        <w:rPr>
          <w:rFonts w:ascii="Times New Roman" w:eastAsia="Times New Roman" w:hAnsi="Times New Roman" w:cs="Times New Roman"/>
          <w:bCs/>
          <w:sz w:val="28"/>
          <w:szCs w:val="28"/>
          <w:lang w:val="pt-BR"/>
        </w:rPr>
        <w:t xml:space="preserve">Vị trí: </w:t>
      </w:r>
    </w:p>
    <w:p w:rsidR="00036105" w:rsidRPr="00036105" w:rsidRDefault="00036105" w:rsidP="00036105">
      <w:pPr>
        <w:tabs>
          <w:tab w:val="left" w:pos="709"/>
        </w:tabs>
        <w:spacing w:before="120" w:after="0" w:line="240" w:lineRule="auto"/>
        <w:ind w:left="426"/>
        <w:jc w:val="both"/>
        <w:rPr>
          <w:rFonts w:ascii="Times New Roman" w:eastAsia="Times New Roman" w:hAnsi="Times New Roman" w:cs="Times New Roman"/>
          <w:bCs/>
          <w:sz w:val="28"/>
          <w:szCs w:val="28"/>
          <w:lang w:val="pt-BR"/>
        </w:rPr>
      </w:pPr>
      <w:r w:rsidRPr="00036105">
        <w:rPr>
          <w:rFonts w:ascii="Times New Roman" w:eastAsia="Times New Roman" w:hAnsi="Times New Roman" w:cs="Times New Roman"/>
          <w:color w:val="000000"/>
          <w:sz w:val="28"/>
          <w:szCs w:val="28"/>
          <w:lang w:val="de-DE"/>
        </w:rPr>
        <w:t>An</w:t>
      </w:r>
      <w:r w:rsidRPr="00036105">
        <w:rPr>
          <w:rFonts w:ascii="Times New Roman" w:eastAsia="Times New Roman" w:hAnsi="Times New Roman" w:cs="Times New Roman"/>
          <w:iCs/>
          <w:color w:val="000000"/>
          <w:sz w:val="28"/>
          <w:szCs w:val="28"/>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036105" w:rsidRPr="00E65193" w:rsidRDefault="00036105" w:rsidP="00E65193">
      <w:pPr>
        <w:pStyle w:val="ListParagraph"/>
        <w:numPr>
          <w:ilvl w:val="0"/>
          <w:numId w:val="12"/>
        </w:num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E65193">
        <w:rPr>
          <w:rFonts w:ascii="Times New Roman" w:eastAsia="Times New Roman" w:hAnsi="Times New Roman" w:cs="Times New Roman"/>
          <w:color w:val="000000"/>
          <w:sz w:val="28"/>
          <w:szCs w:val="28"/>
          <w:lang w:val="pt-BR"/>
        </w:rPr>
        <w:t xml:space="preserve">Tính chất: </w:t>
      </w:r>
    </w:p>
    <w:p w:rsidR="00036105" w:rsidRPr="00036105" w:rsidRDefault="00036105" w:rsidP="00036105">
      <w:pPr>
        <w:tabs>
          <w:tab w:val="num" w:pos="1080"/>
          <w:tab w:val="num" w:pos="3340"/>
        </w:tabs>
        <w:spacing w:after="0" w:line="240" w:lineRule="auto"/>
        <w:ind w:left="426"/>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Môn học </w:t>
      </w:r>
      <w:r w:rsidRPr="00036105">
        <w:rPr>
          <w:rFonts w:ascii="Times New Roman" w:eastAsia="Times New Roman" w:hAnsi="Times New Roman" w:cs="Times New Roman"/>
          <w:iCs/>
          <w:color w:val="000000"/>
          <w:sz w:val="28"/>
          <w:szCs w:val="28"/>
          <w:lang w:val="pt-BR"/>
        </w:rPr>
        <w:t>An toàn lao động</w:t>
      </w:r>
      <w:r w:rsidRPr="00036105">
        <w:rPr>
          <w:rFonts w:ascii="Times New Roman" w:eastAsia="Times New Roman" w:hAnsi="Times New Roman" w:cs="Times New Roman"/>
          <w:color w:val="000000"/>
          <w:sz w:val="28"/>
          <w:szCs w:val="28"/>
          <w:lang w:val="pt-BR"/>
        </w:rPr>
        <w:t xml:space="preserve"> là môn học bắt buộc, lý thuyết kết hợp với làm bài tập thực hành.</w:t>
      </w:r>
    </w:p>
    <w:p w:rsidR="00036105" w:rsidRPr="00036105" w:rsidRDefault="00036105" w:rsidP="00036105">
      <w:pPr>
        <w:numPr>
          <w:ilvl w:val="0"/>
          <w:numId w:val="1"/>
        </w:numPr>
        <w:tabs>
          <w:tab w:val="left" w:pos="397"/>
        </w:tabs>
        <w:spacing w:before="120" w:after="0" w:line="240" w:lineRule="auto"/>
        <w:ind w:firstLine="255"/>
        <w:jc w:val="both"/>
        <w:rPr>
          <w:rFonts w:ascii="Times New Roman" w:eastAsia="Times New Roman" w:hAnsi="Times New Roman" w:cs="Times New Roman"/>
          <w:b/>
          <w:bCs/>
          <w:sz w:val="28"/>
          <w:szCs w:val="28"/>
          <w:lang w:val="pt-BR"/>
        </w:rPr>
      </w:pPr>
      <w:r w:rsidRPr="00036105">
        <w:rPr>
          <w:rFonts w:ascii="Times New Roman" w:eastAsia="Times New Roman" w:hAnsi="Times New Roman" w:cs="Times New Roman"/>
          <w:b/>
          <w:bCs/>
          <w:sz w:val="28"/>
          <w:szCs w:val="28"/>
          <w:lang w:val="pt-BR"/>
        </w:rPr>
        <w:t xml:space="preserve">Mục tiêu </w:t>
      </w:r>
      <w:r w:rsidR="001C6D19">
        <w:rPr>
          <w:rFonts w:ascii="Times New Roman" w:eastAsia="Times New Roman" w:hAnsi="Times New Roman" w:cs="Times New Roman"/>
          <w:b/>
          <w:bCs/>
          <w:sz w:val="28"/>
          <w:szCs w:val="28"/>
          <w:lang w:val="pt-BR"/>
        </w:rPr>
        <w:t>môn học</w:t>
      </w:r>
      <w:r w:rsidRPr="00036105">
        <w:rPr>
          <w:rFonts w:ascii="Times New Roman" w:eastAsia="Times New Roman" w:hAnsi="Times New Roman" w:cs="Times New Roman"/>
          <w:b/>
          <w:bCs/>
          <w:sz w:val="28"/>
          <w:szCs w:val="28"/>
          <w:lang w:val="pt-BR"/>
        </w:rPr>
        <w:t>:</w:t>
      </w:r>
    </w:p>
    <w:p w:rsidR="00036105" w:rsidRPr="00E65193" w:rsidRDefault="00036105" w:rsidP="00E65193">
      <w:pPr>
        <w:pStyle w:val="ListParagraph"/>
        <w:numPr>
          <w:ilvl w:val="0"/>
          <w:numId w:val="12"/>
        </w:numPr>
        <w:tabs>
          <w:tab w:val="left" w:pos="709"/>
        </w:tabs>
        <w:spacing w:before="120" w:after="0" w:line="240" w:lineRule="auto"/>
        <w:jc w:val="both"/>
        <w:rPr>
          <w:rFonts w:ascii="Times New Roman" w:eastAsia="Times New Roman" w:hAnsi="Times New Roman" w:cs="Times New Roman"/>
          <w:bCs/>
          <w:sz w:val="28"/>
          <w:szCs w:val="28"/>
          <w:lang w:val="pt-BR"/>
        </w:rPr>
      </w:pPr>
      <w:r w:rsidRPr="00E65193">
        <w:rPr>
          <w:rFonts w:ascii="Times New Roman" w:eastAsia="Times New Roman" w:hAnsi="Times New Roman" w:cs="Times New Roman"/>
          <w:bCs/>
          <w:sz w:val="28"/>
          <w:szCs w:val="28"/>
          <w:lang w:val="pt-BR"/>
        </w:rPr>
        <w:t>Kiến thức:</w:t>
      </w:r>
    </w:p>
    <w:p w:rsidR="00036105" w:rsidRPr="00E65193" w:rsidRDefault="00036105" w:rsidP="00E65193">
      <w:pPr>
        <w:pStyle w:val="ListParagraph"/>
        <w:spacing w:before="4" w:after="4" w:line="240" w:lineRule="auto"/>
        <w:ind w:left="1440"/>
        <w:jc w:val="both"/>
        <w:rPr>
          <w:rFonts w:ascii="Times New Roman" w:eastAsia="Times New Roman" w:hAnsi="Times New Roman" w:cs="Times New Roman"/>
          <w:color w:val="222222"/>
          <w:sz w:val="28"/>
          <w:szCs w:val="28"/>
          <w:lang w:val="pt-BR"/>
        </w:rPr>
      </w:pPr>
      <w:r w:rsidRPr="00E65193">
        <w:rPr>
          <w:rFonts w:ascii="Times New Roman" w:eastAsia="Times New Roman" w:hAnsi="Times New Roman" w:cs="Times New Roman"/>
          <w:color w:val="222222"/>
          <w:sz w:val="28"/>
          <w:szCs w:val="28"/>
          <w:lang w:val="pt-BR"/>
        </w:rPr>
        <w:t>+</w:t>
      </w:r>
      <w:r w:rsidR="00E65193">
        <w:rPr>
          <w:rFonts w:ascii="Times New Roman" w:eastAsia="Times New Roman" w:hAnsi="Times New Roman" w:cs="Times New Roman"/>
          <w:color w:val="222222"/>
          <w:sz w:val="28"/>
          <w:szCs w:val="28"/>
          <w:lang w:val="pt-BR"/>
        </w:rPr>
        <w:t xml:space="preserve"> </w:t>
      </w:r>
      <w:r w:rsidRPr="00E65193">
        <w:rPr>
          <w:rFonts w:ascii="Times New Roman" w:eastAsia="Times New Roman" w:hAnsi="Times New Roman" w:cs="Times New Roman"/>
          <w:color w:val="222222"/>
          <w:sz w:val="28"/>
          <w:szCs w:val="28"/>
          <w:lang w:val="pt-BR"/>
        </w:rPr>
        <w:t>Sinh viên có kiến thức về bảo hộ lao động và kỹ thuật an toàn.</w:t>
      </w:r>
    </w:p>
    <w:p w:rsidR="00036105" w:rsidRPr="00E65193" w:rsidRDefault="00036105" w:rsidP="00E65193">
      <w:pPr>
        <w:pStyle w:val="ListParagraph"/>
        <w:spacing w:before="4" w:after="4" w:line="240" w:lineRule="auto"/>
        <w:ind w:left="1440"/>
        <w:jc w:val="both"/>
        <w:rPr>
          <w:rFonts w:ascii="Times New Roman" w:eastAsia="Times New Roman" w:hAnsi="Times New Roman" w:cs="Times New Roman"/>
          <w:b/>
          <w:sz w:val="28"/>
          <w:szCs w:val="28"/>
          <w:lang w:val="pt-BR"/>
        </w:rPr>
      </w:pPr>
      <w:r w:rsidRPr="00E65193">
        <w:rPr>
          <w:rFonts w:ascii="Times New Roman" w:eastAsia="Times New Roman" w:hAnsi="Times New Roman" w:cs="Times New Roman"/>
          <w:color w:val="222222"/>
          <w:sz w:val="28"/>
          <w:szCs w:val="28"/>
          <w:lang w:val="pt-BR"/>
        </w:rPr>
        <w:t>+</w:t>
      </w:r>
      <w:r w:rsidR="00E65193">
        <w:rPr>
          <w:rFonts w:ascii="Times New Roman" w:eastAsia="Times New Roman" w:hAnsi="Times New Roman" w:cs="Times New Roman"/>
          <w:color w:val="222222"/>
          <w:sz w:val="28"/>
          <w:szCs w:val="28"/>
          <w:lang w:val="pt-BR"/>
        </w:rPr>
        <w:t xml:space="preserve"> </w:t>
      </w:r>
      <w:r w:rsidRPr="00E65193">
        <w:rPr>
          <w:rFonts w:ascii="Times New Roman" w:eastAsia="Times New Roman" w:hAnsi="Times New Roman" w:cs="Times New Roman"/>
          <w:color w:val="222222"/>
          <w:sz w:val="28"/>
          <w:szCs w:val="28"/>
          <w:lang w:val="pt-BR"/>
        </w:rPr>
        <w:t>Trang bị kiến thức về an toàn điện, máy móc thuộc lĩnh vực may mặc, phòng và chống cháy trong công ty dệt may.</w:t>
      </w:r>
    </w:p>
    <w:p w:rsidR="00036105" w:rsidRPr="00E65193" w:rsidRDefault="00036105" w:rsidP="00E65193">
      <w:pPr>
        <w:pStyle w:val="ListParagraph"/>
        <w:numPr>
          <w:ilvl w:val="0"/>
          <w:numId w:val="12"/>
        </w:numPr>
        <w:tabs>
          <w:tab w:val="left" w:pos="709"/>
        </w:tabs>
        <w:spacing w:before="120" w:after="0" w:line="240" w:lineRule="auto"/>
        <w:jc w:val="both"/>
        <w:rPr>
          <w:rFonts w:ascii="Times New Roman" w:eastAsia="Times New Roman" w:hAnsi="Times New Roman" w:cs="Times New Roman"/>
          <w:bCs/>
          <w:sz w:val="28"/>
          <w:szCs w:val="28"/>
          <w:lang w:val="pt-BR"/>
        </w:rPr>
      </w:pPr>
      <w:r w:rsidRPr="00E65193">
        <w:rPr>
          <w:rFonts w:ascii="Times New Roman" w:eastAsia="Times New Roman" w:hAnsi="Times New Roman" w:cs="Times New Roman"/>
          <w:bCs/>
          <w:sz w:val="28"/>
          <w:szCs w:val="28"/>
          <w:lang w:val="pt-BR"/>
        </w:rPr>
        <w:t>Kỹ năng:</w:t>
      </w:r>
    </w:p>
    <w:p w:rsidR="00036105" w:rsidRPr="00E65193" w:rsidRDefault="00036105" w:rsidP="00E65193">
      <w:pPr>
        <w:pStyle w:val="ListParagraph"/>
        <w:spacing w:before="4" w:after="4" w:line="240" w:lineRule="auto"/>
        <w:ind w:left="1582"/>
        <w:jc w:val="both"/>
        <w:rPr>
          <w:rFonts w:ascii="Times New Roman" w:eastAsia="Times New Roman" w:hAnsi="Times New Roman" w:cs="Times New Roman"/>
          <w:color w:val="222222"/>
          <w:sz w:val="28"/>
          <w:szCs w:val="28"/>
          <w:lang w:val="pt-BR"/>
        </w:rPr>
      </w:pPr>
      <w:r w:rsidRPr="00E65193">
        <w:rPr>
          <w:rFonts w:ascii="Times New Roman" w:eastAsia="Times New Roman" w:hAnsi="Times New Roman" w:cs="Times New Roman"/>
          <w:color w:val="222222"/>
          <w:sz w:val="28"/>
          <w:szCs w:val="28"/>
          <w:lang w:val="pt-BR"/>
        </w:rPr>
        <w:t>+</w:t>
      </w:r>
      <w:r w:rsidR="00E65193">
        <w:rPr>
          <w:rFonts w:ascii="Times New Roman" w:eastAsia="Times New Roman" w:hAnsi="Times New Roman" w:cs="Times New Roman"/>
          <w:color w:val="222222"/>
          <w:sz w:val="28"/>
          <w:szCs w:val="28"/>
          <w:lang w:val="pt-BR"/>
        </w:rPr>
        <w:t xml:space="preserve"> </w:t>
      </w:r>
      <w:r w:rsidRPr="00E65193">
        <w:rPr>
          <w:rFonts w:ascii="Times New Roman" w:eastAsia="Times New Roman" w:hAnsi="Times New Roman" w:cs="Times New Roman"/>
          <w:color w:val="222222"/>
          <w:sz w:val="28"/>
          <w:szCs w:val="28"/>
          <w:lang w:val="pt-BR"/>
        </w:rPr>
        <w:t>Phương pháp phòng và chống một số loại bệnh nghề nghiệp và tai nạn lao động thường xảy ra.</w:t>
      </w:r>
    </w:p>
    <w:p w:rsidR="00036105" w:rsidRPr="00E65193" w:rsidRDefault="00036105" w:rsidP="00E65193">
      <w:pPr>
        <w:pStyle w:val="ListParagraph"/>
        <w:spacing w:before="4" w:after="4" w:line="240" w:lineRule="auto"/>
        <w:ind w:left="1582"/>
        <w:jc w:val="both"/>
        <w:rPr>
          <w:rFonts w:ascii="Times New Roman" w:eastAsia="Times New Roman" w:hAnsi="Times New Roman" w:cs="Times New Roman"/>
          <w:b/>
          <w:sz w:val="28"/>
          <w:szCs w:val="28"/>
          <w:lang w:val="pt-BR"/>
        </w:rPr>
      </w:pPr>
      <w:r w:rsidRPr="00E65193">
        <w:rPr>
          <w:rFonts w:ascii="Times New Roman" w:eastAsia="Times New Roman" w:hAnsi="Times New Roman" w:cs="Times New Roman"/>
          <w:color w:val="222222"/>
          <w:sz w:val="28"/>
          <w:szCs w:val="28"/>
          <w:lang w:val="pt-BR"/>
        </w:rPr>
        <w:t>+</w:t>
      </w:r>
      <w:r w:rsidR="00E65193">
        <w:rPr>
          <w:rFonts w:ascii="Times New Roman" w:eastAsia="Times New Roman" w:hAnsi="Times New Roman" w:cs="Times New Roman"/>
          <w:color w:val="222222"/>
          <w:sz w:val="28"/>
          <w:szCs w:val="28"/>
          <w:lang w:val="pt-BR"/>
        </w:rPr>
        <w:t xml:space="preserve"> </w:t>
      </w:r>
      <w:r w:rsidRPr="00E65193">
        <w:rPr>
          <w:rFonts w:ascii="Times New Roman" w:eastAsia="Times New Roman" w:hAnsi="Times New Roman" w:cs="Times New Roman"/>
          <w:color w:val="222222"/>
          <w:sz w:val="28"/>
          <w:szCs w:val="28"/>
          <w:lang w:val="pt-BR"/>
        </w:rPr>
        <w:t>Thực hiện phương pháp sơ cứu người bị tai nạn, kỹ năng tổ chức và quản lý công việc một cách an toàn.</w:t>
      </w:r>
    </w:p>
    <w:p w:rsidR="00036105" w:rsidRPr="00E65193" w:rsidRDefault="00036105" w:rsidP="00E65193">
      <w:pPr>
        <w:pStyle w:val="ListParagraph"/>
        <w:numPr>
          <w:ilvl w:val="0"/>
          <w:numId w:val="12"/>
        </w:numPr>
        <w:tabs>
          <w:tab w:val="left" w:pos="709"/>
        </w:tabs>
        <w:spacing w:before="120" w:after="0" w:line="240" w:lineRule="auto"/>
        <w:jc w:val="both"/>
        <w:rPr>
          <w:rFonts w:ascii="Times New Roman" w:eastAsia="Times New Roman" w:hAnsi="Times New Roman" w:cs="Times New Roman"/>
          <w:bCs/>
          <w:sz w:val="28"/>
          <w:szCs w:val="28"/>
          <w:lang w:val="pt-BR"/>
        </w:rPr>
      </w:pPr>
      <w:r w:rsidRPr="00E65193">
        <w:rPr>
          <w:rFonts w:ascii="Times New Roman" w:eastAsia="Times New Roman" w:hAnsi="Times New Roman" w:cs="Times New Roman"/>
          <w:bCs/>
          <w:sz w:val="28"/>
          <w:szCs w:val="28"/>
          <w:lang w:val="pt-BR"/>
        </w:rPr>
        <w:t>Năng lực tự chủ và trách nhiệm:</w:t>
      </w:r>
    </w:p>
    <w:p w:rsidR="00036105" w:rsidRPr="00E65193" w:rsidRDefault="00E65193" w:rsidP="00E65193">
      <w:pPr>
        <w:spacing w:before="4" w:after="4" w:line="240" w:lineRule="auto"/>
        <w:ind w:left="1260" w:hanging="1260"/>
        <w:jc w:val="both"/>
        <w:rPr>
          <w:rFonts w:ascii="Times New Roman" w:eastAsia="Times New Roman" w:hAnsi="Times New Roman" w:cs="Times New Roman"/>
          <w:sz w:val="28"/>
          <w:szCs w:val="28"/>
          <w:lang w:val="pt-BR"/>
        </w:rPr>
      </w:pPr>
      <w:r>
        <w:rPr>
          <w:rFonts w:ascii="Times New Roman" w:eastAsia="Times New Roman" w:hAnsi="Times New Roman" w:cs="Times New Roman"/>
          <w:sz w:val="28"/>
          <w:szCs w:val="28"/>
          <w:lang w:val="pt-BR"/>
        </w:rPr>
        <w:t xml:space="preserve">                        + </w:t>
      </w:r>
      <w:r w:rsidR="00036105" w:rsidRPr="00E65193">
        <w:rPr>
          <w:rFonts w:ascii="Times New Roman" w:eastAsia="Times New Roman" w:hAnsi="Times New Roman" w:cs="Times New Roman"/>
          <w:sz w:val="28"/>
          <w:szCs w:val="28"/>
          <w:lang w:val="pt-BR"/>
        </w:rPr>
        <w:t xml:space="preserve">Sinh viên học tập nghiêm túc, tham khảo thêm tài liệu về an toàn </w:t>
      </w:r>
      <w:r>
        <w:rPr>
          <w:rFonts w:ascii="Times New Roman" w:eastAsia="Times New Roman" w:hAnsi="Times New Roman" w:cs="Times New Roman"/>
          <w:sz w:val="28"/>
          <w:szCs w:val="28"/>
          <w:lang w:val="pt-BR"/>
        </w:rPr>
        <w:t xml:space="preserve">    </w:t>
      </w:r>
      <w:r w:rsidR="00036105" w:rsidRPr="00E65193">
        <w:rPr>
          <w:rFonts w:ascii="Times New Roman" w:eastAsia="Times New Roman" w:hAnsi="Times New Roman" w:cs="Times New Roman"/>
          <w:sz w:val="28"/>
          <w:szCs w:val="28"/>
          <w:lang w:val="pt-BR"/>
        </w:rPr>
        <w:t>lao động, nhằm phát huy khả năng ứng dụng vào thực tiễn ở công ty.</w:t>
      </w:r>
    </w:p>
    <w:p w:rsidR="00036105" w:rsidRPr="00036105" w:rsidRDefault="00036105" w:rsidP="00036105">
      <w:pPr>
        <w:numPr>
          <w:ilvl w:val="0"/>
          <w:numId w:val="1"/>
        </w:numPr>
        <w:tabs>
          <w:tab w:val="left" w:pos="397"/>
        </w:tabs>
        <w:spacing w:before="120" w:after="0" w:line="240" w:lineRule="auto"/>
        <w:ind w:firstLine="340"/>
        <w:jc w:val="both"/>
        <w:rPr>
          <w:rFonts w:ascii="Times New Roman" w:eastAsia="Times New Roman" w:hAnsi="Times New Roman" w:cs="Times New Roman"/>
          <w:sz w:val="28"/>
          <w:szCs w:val="28"/>
          <w:lang w:val="pt-BR"/>
        </w:rPr>
      </w:pPr>
      <w:r w:rsidRPr="00036105">
        <w:rPr>
          <w:rFonts w:ascii="Times New Roman" w:eastAsia="Times New Roman" w:hAnsi="Times New Roman" w:cs="Times New Roman"/>
          <w:b/>
          <w:bCs/>
          <w:sz w:val="28"/>
          <w:szCs w:val="28"/>
          <w:lang w:val="pt-BR"/>
        </w:rPr>
        <w:t xml:space="preserve">Nội dung </w:t>
      </w:r>
      <w:r w:rsidR="001C6D19">
        <w:rPr>
          <w:rFonts w:ascii="Times New Roman" w:eastAsia="Times New Roman" w:hAnsi="Times New Roman" w:cs="Times New Roman"/>
          <w:b/>
          <w:bCs/>
          <w:sz w:val="28"/>
          <w:szCs w:val="28"/>
          <w:lang w:val="pt-BR"/>
        </w:rPr>
        <w:t>môn học</w:t>
      </w:r>
      <w:r w:rsidRPr="00036105">
        <w:rPr>
          <w:rFonts w:ascii="Times New Roman" w:eastAsia="Times New Roman" w:hAnsi="Times New Roman" w:cs="Times New Roman"/>
          <w:b/>
          <w:bCs/>
          <w:sz w:val="28"/>
          <w:szCs w:val="28"/>
          <w:lang w:val="pt-BR"/>
        </w:rPr>
        <w:t>:</w:t>
      </w:r>
    </w:p>
    <w:p w:rsidR="00036105" w:rsidRDefault="00036105" w:rsidP="00036105">
      <w:pPr>
        <w:tabs>
          <w:tab w:val="left" w:pos="709"/>
        </w:tabs>
        <w:spacing w:before="120" w:after="0" w:line="240" w:lineRule="auto"/>
        <w:jc w:val="both"/>
        <w:rPr>
          <w:rFonts w:ascii="Times New Roman" w:eastAsia="Times New Roman" w:hAnsi="Times New Roman" w:cs="Times New Roman"/>
          <w:b/>
          <w:sz w:val="28"/>
          <w:szCs w:val="28"/>
          <w:lang w:val="pt-BR"/>
        </w:rPr>
      </w:pPr>
      <w:r w:rsidRPr="00036105">
        <w:rPr>
          <w:rFonts w:ascii="Times New Roman" w:eastAsia="Times New Roman" w:hAnsi="Times New Roman" w:cs="Times New Roman"/>
          <w:b/>
          <w:sz w:val="28"/>
          <w:szCs w:val="28"/>
          <w:lang w:val="pt-BR"/>
        </w:rPr>
        <w:t xml:space="preserve">        1.Nội dung tổng quát và phân bổ thời gian:</w:t>
      </w:r>
    </w:p>
    <w:p w:rsidR="00070135" w:rsidRDefault="00070135" w:rsidP="00036105">
      <w:pPr>
        <w:tabs>
          <w:tab w:val="left" w:pos="709"/>
        </w:tabs>
        <w:spacing w:before="120" w:after="0" w:line="240" w:lineRule="auto"/>
        <w:jc w:val="both"/>
        <w:rPr>
          <w:rFonts w:ascii="Times New Roman" w:eastAsia="Times New Roman" w:hAnsi="Times New Roman" w:cs="Times New Roman"/>
          <w:b/>
          <w:sz w:val="28"/>
          <w:szCs w:val="28"/>
          <w:lang w:val="pt-BR"/>
        </w:rPr>
      </w:pPr>
    </w:p>
    <w:p w:rsidR="00070135" w:rsidRPr="00036105" w:rsidRDefault="00070135" w:rsidP="00036105">
      <w:pPr>
        <w:tabs>
          <w:tab w:val="left" w:pos="709"/>
        </w:tabs>
        <w:spacing w:before="120" w:after="0" w:line="240" w:lineRule="auto"/>
        <w:jc w:val="both"/>
        <w:rPr>
          <w:rFonts w:ascii="Times New Roman" w:eastAsia="Times New Roman" w:hAnsi="Times New Roman" w:cs="Times New Roman"/>
          <w:b/>
          <w:sz w:val="28"/>
          <w:szCs w:val="28"/>
          <w:lang w:val="pt-BR"/>
        </w:rPr>
      </w:pPr>
    </w:p>
    <w:p w:rsidR="00036105" w:rsidRDefault="00036105" w:rsidP="00036105">
      <w:pPr>
        <w:tabs>
          <w:tab w:val="left" w:pos="709"/>
        </w:tabs>
        <w:spacing w:before="120" w:after="0" w:line="240" w:lineRule="auto"/>
        <w:ind w:left="425"/>
        <w:jc w:val="both"/>
        <w:rPr>
          <w:rFonts w:ascii="Times New Roman" w:eastAsia="Times New Roman" w:hAnsi="Times New Roman" w:cs="Times New Roman"/>
          <w:b/>
          <w:sz w:val="28"/>
          <w:szCs w:val="28"/>
          <w:lang w:val="pt-BR"/>
        </w:rPr>
      </w:pPr>
    </w:p>
    <w:p w:rsidR="00E71EDD" w:rsidRPr="00036105" w:rsidRDefault="00E71EDD" w:rsidP="00036105">
      <w:pPr>
        <w:tabs>
          <w:tab w:val="left" w:pos="709"/>
        </w:tabs>
        <w:spacing w:before="120" w:after="0" w:line="240" w:lineRule="auto"/>
        <w:ind w:left="425"/>
        <w:jc w:val="both"/>
        <w:rPr>
          <w:rFonts w:ascii="Times New Roman" w:eastAsia="Times New Roman" w:hAnsi="Times New Roman" w:cs="Times New Roman"/>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36105" w:rsidRPr="00036105" w:rsidTr="008D79FE">
        <w:trPr>
          <w:trHeight w:val="454"/>
          <w:tblHeader/>
        </w:trPr>
        <w:tc>
          <w:tcPr>
            <w:tcW w:w="621" w:type="dxa"/>
            <w:vMerge w:val="restart"/>
            <w:shd w:val="clear" w:color="auto" w:fill="auto"/>
            <w:vAlign w:val="center"/>
          </w:tcPr>
          <w:p w:rsidR="00036105" w:rsidRPr="00036105" w:rsidRDefault="00036105" w:rsidP="00036105">
            <w:pPr>
              <w:spacing w:after="0" w:line="240" w:lineRule="auto"/>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lastRenderedPageBreak/>
              <w:t>Số TT</w:t>
            </w:r>
          </w:p>
        </w:tc>
        <w:tc>
          <w:tcPr>
            <w:tcW w:w="3691" w:type="dxa"/>
            <w:vMerge w:val="restart"/>
            <w:shd w:val="clear" w:color="auto" w:fill="auto"/>
            <w:vAlign w:val="center"/>
          </w:tcPr>
          <w:p w:rsidR="00036105" w:rsidRPr="00036105" w:rsidRDefault="00036105" w:rsidP="00036105">
            <w:pPr>
              <w:spacing w:after="0" w:line="240" w:lineRule="auto"/>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Tên các bài trong </w:t>
            </w:r>
            <w:r w:rsidR="001C6D19">
              <w:rPr>
                <w:rFonts w:ascii="Times New Roman" w:eastAsia="Times New Roman" w:hAnsi="Times New Roman" w:cs="Times New Roman"/>
                <w:sz w:val="28"/>
                <w:szCs w:val="28"/>
              </w:rPr>
              <w:t>môn học</w:t>
            </w:r>
          </w:p>
        </w:tc>
        <w:tc>
          <w:tcPr>
            <w:tcW w:w="5288" w:type="dxa"/>
            <w:gridSpan w:val="4"/>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Thời gian (giờ)</w:t>
            </w:r>
          </w:p>
        </w:tc>
      </w:tr>
      <w:tr w:rsidR="00036105" w:rsidRPr="00036105" w:rsidTr="008D79FE">
        <w:trPr>
          <w:trHeight w:val="1030"/>
          <w:tblHeader/>
        </w:trPr>
        <w:tc>
          <w:tcPr>
            <w:tcW w:w="621" w:type="dxa"/>
            <w:vMerge/>
            <w:shd w:val="clear" w:color="auto" w:fill="auto"/>
          </w:tcPr>
          <w:p w:rsidR="00036105" w:rsidRPr="00036105" w:rsidRDefault="00036105" w:rsidP="00036105">
            <w:pPr>
              <w:spacing w:after="0" w:line="240" w:lineRule="auto"/>
              <w:rPr>
                <w:rFonts w:ascii="Times New Roman" w:eastAsia="Times New Roman" w:hAnsi="Times New Roman" w:cs="Times New Roman"/>
                <w:sz w:val="28"/>
                <w:szCs w:val="28"/>
              </w:rPr>
            </w:pPr>
          </w:p>
        </w:tc>
        <w:tc>
          <w:tcPr>
            <w:tcW w:w="3691" w:type="dxa"/>
            <w:vMerge/>
            <w:shd w:val="clear" w:color="auto" w:fill="auto"/>
            <w:vAlign w:val="center"/>
          </w:tcPr>
          <w:p w:rsidR="00036105" w:rsidRPr="00036105" w:rsidRDefault="00036105" w:rsidP="00036105">
            <w:pPr>
              <w:spacing w:after="0" w:line="240" w:lineRule="auto"/>
              <w:rPr>
                <w:rFonts w:ascii="Times New Roman" w:eastAsia="Times New Roman" w:hAnsi="Times New Roman" w:cs="Times New Roman"/>
                <w:sz w:val="28"/>
                <w:szCs w:val="28"/>
              </w:rPr>
            </w:pPr>
          </w:p>
        </w:tc>
        <w:tc>
          <w:tcPr>
            <w:tcW w:w="918" w:type="dxa"/>
            <w:shd w:val="clear" w:color="auto" w:fill="auto"/>
            <w:vAlign w:val="center"/>
          </w:tcPr>
          <w:p w:rsidR="00036105" w:rsidRPr="00036105" w:rsidRDefault="00036105" w:rsidP="00036105">
            <w:pPr>
              <w:spacing w:after="0" w:line="240" w:lineRule="auto"/>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Tổng</w:t>
            </w:r>
          </w:p>
          <w:p w:rsidR="00036105" w:rsidRPr="00036105" w:rsidRDefault="00036105" w:rsidP="00036105">
            <w:pPr>
              <w:spacing w:after="0" w:line="240" w:lineRule="auto"/>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số</w:t>
            </w:r>
          </w:p>
        </w:tc>
        <w:tc>
          <w:tcPr>
            <w:tcW w:w="979" w:type="dxa"/>
            <w:shd w:val="clear" w:color="auto" w:fill="auto"/>
            <w:vAlign w:val="center"/>
          </w:tcPr>
          <w:p w:rsidR="00036105" w:rsidRPr="00036105" w:rsidRDefault="00036105" w:rsidP="00036105">
            <w:pPr>
              <w:spacing w:after="0" w:line="240" w:lineRule="auto"/>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Lý thuyết</w:t>
            </w:r>
          </w:p>
        </w:tc>
        <w:tc>
          <w:tcPr>
            <w:tcW w:w="2376" w:type="dxa"/>
            <w:shd w:val="clear" w:color="auto" w:fill="auto"/>
            <w:vAlign w:val="center"/>
          </w:tcPr>
          <w:p w:rsidR="00036105" w:rsidRPr="00036105" w:rsidRDefault="00036105" w:rsidP="00036105">
            <w:pPr>
              <w:spacing w:after="0" w:line="240" w:lineRule="auto"/>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Thực hành / thực tập/ thí nghiệm/ bài tập/ thảo luận</w:t>
            </w:r>
          </w:p>
        </w:tc>
        <w:tc>
          <w:tcPr>
            <w:tcW w:w="1015" w:type="dxa"/>
            <w:shd w:val="clear" w:color="auto" w:fill="auto"/>
            <w:vAlign w:val="center"/>
          </w:tcPr>
          <w:p w:rsidR="00036105" w:rsidRPr="00036105" w:rsidRDefault="00036105" w:rsidP="00036105">
            <w:pPr>
              <w:spacing w:after="0" w:line="240" w:lineRule="auto"/>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Kiểm</w:t>
            </w:r>
          </w:p>
          <w:p w:rsidR="00036105" w:rsidRPr="00036105" w:rsidRDefault="00036105" w:rsidP="00036105">
            <w:pPr>
              <w:spacing w:after="0" w:line="240" w:lineRule="auto"/>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tra</w:t>
            </w:r>
          </w:p>
        </w:tc>
      </w:tr>
      <w:tr w:rsidR="00036105" w:rsidRPr="00036105" w:rsidTr="008D79FE">
        <w:trPr>
          <w:trHeight w:val="1030"/>
          <w:tblHeader/>
        </w:trPr>
        <w:tc>
          <w:tcPr>
            <w:tcW w:w="621" w:type="dxa"/>
            <w:tcBorders>
              <w:bottom w:val="single" w:sz="4" w:space="0" w:color="auto"/>
            </w:tcBorders>
            <w:shd w:val="clear" w:color="auto" w:fill="auto"/>
          </w:tcPr>
          <w:p w:rsidR="00036105" w:rsidRPr="00036105" w:rsidRDefault="00036105" w:rsidP="00036105">
            <w:pPr>
              <w:spacing w:after="0" w:line="240" w:lineRule="auto"/>
              <w:rPr>
                <w:rFonts w:ascii="Times New Roman" w:eastAsia="Times New Roman" w:hAnsi="Times New Roman" w:cs="Times New Roman"/>
                <w:sz w:val="28"/>
                <w:szCs w:val="28"/>
              </w:rPr>
            </w:pPr>
          </w:p>
        </w:tc>
        <w:tc>
          <w:tcPr>
            <w:tcW w:w="3691" w:type="dxa"/>
            <w:tcBorders>
              <w:bottom w:val="single" w:sz="4" w:space="0" w:color="auto"/>
            </w:tcBorders>
            <w:shd w:val="clear" w:color="auto" w:fill="auto"/>
            <w:vAlign w:val="center"/>
          </w:tcPr>
          <w:p w:rsidR="00036105" w:rsidRPr="00036105" w:rsidRDefault="00036105" w:rsidP="00036105">
            <w:pPr>
              <w:tabs>
                <w:tab w:val="right" w:leader="dot" w:pos="3331"/>
              </w:tabs>
              <w:spacing w:before="120" w:after="0" w:line="240" w:lineRule="auto"/>
              <w:rPr>
                <w:rFonts w:ascii="Times New Roman" w:eastAsia="Times New Roman" w:hAnsi="Times New Roman" w:cs="Times New Roman"/>
                <w:sz w:val="28"/>
                <w:szCs w:val="28"/>
              </w:rPr>
            </w:pPr>
            <w:r w:rsidRPr="00036105">
              <w:rPr>
                <w:rFonts w:ascii="Times New Roman" w:eastAsia="Times New Roman" w:hAnsi="Times New Roman" w:cs="Times New Roman"/>
                <w:bCs/>
                <w:sz w:val="28"/>
                <w:szCs w:val="28"/>
                <w:lang w:val="de-DE"/>
              </w:rPr>
              <w:t xml:space="preserve">Chương 1: Những kiến thức cơ bản về kỹ thuật an toàn và bảo hộ lao động </w:t>
            </w:r>
          </w:p>
          <w:p w:rsidR="00036105" w:rsidRPr="00036105" w:rsidRDefault="00036105" w:rsidP="00036105">
            <w:pPr>
              <w:spacing w:after="0" w:line="240" w:lineRule="auto"/>
              <w:rPr>
                <w:rFonts w:ascii="Times New Roman" w:eastAsia="Times New Roman" w:hAnsi="Times New Roman" w:cs="Times New Roman"/>
                <w:sz w:val="28"/>
                <w:szCs w:val="28"/>
              </w:rPr>
            </w:pPr>
          </w:p>
        </w:tc>
        <w:tc>
          <w:tcPr>
            <w:tcW w:w="918" w:type="dxa"/>
            <w:tcBorders>
              <w:bottom w:val="single" w:sz="4" w:space="0" w:color="auto"/>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4</w:t>
            </w:r>
          </w:p>
        </w:tc>
        <w:tc>
          <w:tcPr>
            <w:tcW w:w="979" w:type="dxa"/>
            <w:tcBorders>
              <w:bottom w:val="single" w:sz="4" w:space="0" w:color="auto"/>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4</w:t>
            </w:r>
          </w:p>
        </w:tc>
        <w:tc>
          <w:tcPr>
            <w:tcW w:w="2376" w:type="dxa"/>
            <w:tcBorders>
              <w:bottom w:val="single" w:sz="4" w:space="0" w:color="auto"/>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p>
        </w:tc>
        <w:tc>
          <w:tcPr>
            <w:tcW w:w="1015" w:type="dxa"/>
            <w:tcBorders>
              <w:bottom w:val="single" w:sz="4" w:space="0" w:color="auto"/>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p>
          <w:p w:rsidR="00036105" w:rsidRPr="00036105" w:rsidRDefault="00036105" w:rsidP="00036105">
            <w:pPr>
              <w:spacing w:after="0" w:line="240" w:lineRule="auto"/>
              <w:jc w:val="center"/>
              <w:rPr>
                <w:rFonts w:ascii="Times New Roman" w:eastAsia="Times New Roman" w:hAnsi="Times New Roman" w:cs="Times New Roman"/>
                <w:sz w:val="28"/>
                <w:szCs w:val="28"/>
              </w:rPr>
            </w:pPr>
          </w:p>
          <w:p w:rsidR="00036105" w:rsidRPr="00036105" w:rsidRDefault="00036105" w:rsidP="00036105">
            <w:pPr>
              <w:spacing w:after="0" w:line="240" w:lineRule="auto"/>
              <w:jc w:val="center"/>
              <w:rPr>
                <w:rFonts w:ascii="Times New Roman" w:eastAsia="Times New Roman" w:hAnsi="Times New Roman" w:cs="Times New Roman"/>
                <w:sz w:val="28"/>
                <w:szCs w:val="28"/>
              </w:rPr>
            </w:pPr>
          </w:p>
          <w:p w:rsidR="00036105" w:rsidRPr="00036105" w:rsidRDefault="00036105" w:rsidP="00036105">
            <w:pPr>
              <w:spacing w:after="0" w:line="240" w:lineRule="auto"/>
              <w:jc w:val="center"/>
              <w:rPr>
                <w:rFonts w:ascii="Times New Roman" w:eastAsia="Times New Roman" w:hAnsi="Times New Roman" w:cs="Times New Roman"/>
                <w:sz w:val="28"/>
                <w:szCs w:val="28"/>
              </w:rPr>
            </w:pPr>
          </w:p>
        </w:tc>
      </w:tr>
      <w:tr w:rsidR="00036105" w:rsidRPr="00036105" w:rsidTr="008D79FE">
        <w:trPr>
          <w:trHeight w:val="840"/>
          <w:tblHeader/>
        </w:trPr>
        <w:tc>
          <w:tcPr>
            <w:tcW w:w="621" w:type="dxa"/>
            <w:tcBorders>
              <w:bottom w:val="nil"/>
            </w:tcBorders>
            <w:shd w:val="clear" w:color="auto" w:fill="auto"/>
          </w:tcPr>
          <w:p w:rsidR="00036105" w:rsidRPr="00036105" w:rsidRDefault="00036105" w:rsidP="00036105">
            <w:pPr>
              <w:spacing w:after="0" w:line="240" w:lineRule="auto"/>
              <w:rPr>
                <w:rFonts w:ascii="Times New Roman" w:eastAsia="Times New Roman" w:hAnsi="Times New Roman" w:cs="Times New Roman"/>
                <w:sz w:val="28"/>
                <w:szCs w:val="28"/>
              </w:rPr>
            </w:pPr>
          </w:p>
        </w:tc>
        <w:tc>
          <w:tcPr>
            <w:tcW w:w="3691" w:type="dxa"/>
            <w:tcBorders>
              <w:bottom w:val="nil"/>
            </w:tcBorders>
            <w:shd w:val="clear" w:color="auto" w:fill="auto"/>
            <w:vAlign w:val="center"/>
          </w:tcPr>
          <w:p w:rsidR="00036105" w:rsidRPr="00036105" w:rsidRDefault="00036105" w:rsidP="00036105">
            <w:pPr>
              <w:tabs>
                <w:tab w:val="left" w:pos="1080"/>
              </w:tabs>
              <w:spacing w:after="120" w:line="240" w:lineRule="auto"/>
              <w:rPr>
                <w:rFonts w:ascii="Times New Roman" w:eastAsia="Times New Roman" w:hAnsi="Times New Roman" w:cs="Times New Roman"/>
                <w:bCs/>
                <w:sz w:val="28"/>
                <w:szCs w:val="28"/>
                <w:lang w:val="de-DE"/>
              </w:rPr>
            </w:pPr>
            <w:r w:rsidRPr="00036105">
              <w:rPr>
                <w:rFonts w:ascii="Times New Roman" w:eastAsia="Times New Roman" w:hAnsi="Times New Roman" w:cs="Times New Roman"/>
                <w:bCs/>
                <w:sz w:val="28"/>
                <w:szCs w:val="28"/>
                <w:lang w:val="de-DE"/>
              </w:rPr>
              <w:t>Chương 2: Kỹ thuật vệ sinh lao động</w:t>
            </w:r>
          </w:p>
        </w:tc>
        <w:tc>
          <w:tcPr>
            <w:tcW w:w="918" w:type="dxa"/>
            <w:tcBorders>
              <w:bottom w:val="nil"/>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4</w:t>
            </w:r>
          </w:p>
        </w:tc>
        <w:tc>
          <w:tcPr>
            <w:tcW w:w="979" w:type="dxa"/>
            <w:tcBorders>
              <w:bottom w:val="nil"/>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4</w:t>
            </w:r>
          </w:p>
        </w:tc>
        <w:tc>
          <w:tcPr>
            <w:tcW w:w="2376" w:type="dxa"/>
            <w:tcBorders>
              <w:bottom w:val="nil"/>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p>
        </w:tc>
        <w:tc>
          <w:tcPr>
            <w:tcW w:w="1015" w:type="dxa"/>
            <w:tcBorders>
              <w:bottom w:val="nil"/>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p>
        </w:tc>
      </w:tr>
      <w:tr w:rsidR="00036105" w:rsidRPr="00036105" w:rsidTr="008D79FE">
        <w:trPr>
          <w:trHeight w:val="696"/>
          <w:tblHeader/>
        </w:trPr>
        <w:tc>
          <w:tcPr>
            <w:tcW w:w="621" w:type="dxa"/>
            <w:tcBorders>
              <w:top w:val="nil"/>
              <w:bottom w:val="nil"/>
            </w:tcBorders>
            <w:shd w:val="clear" w:color="auto" w:fill="auto"/>
          </w:tcPr>
          <w:p w:rsidR="00036105" w:rsidRPr="00036105" w:rsidRDefault="00036105" w:rsidP="00036105">
            <w:pPr>
              <w:spacing w:after="0" w:line="240" w:lineRule="auto"/>
              <w:rPr>
                <w:rFonts w:ascii="Times New Roman" w:eastAsia="Times New Roman" w:hAnsi="Times New Roman" w:cs="Times New Roman"/>
                <w:sz w:val="28"/>
                <w:szCs w:val="28"/>
              </w:rPr>
            </w:pPr>
          </w:p>
        </w:tc>
        <w:tc>
          <w:tcPr>
            <w:tcW w:w="3691" w:type="dxa"/>
            <w:tcBorders>
              <w:top w:val="nil"/>
              <w:bottom w:val="nil"/>
            </w:tcBorders>
            <w:shd w:val="clear" w:color="auto" w:fill="auto"/>
            <w:vAlign w:val="center"/>
          </w:tcPr>
          <w:p w:rsidR="00036105" w:rsidRPr="00036105" w:rsidRDefault="00036105" w:rsidP="00036105">
            <w:pPr>
              <w:tabs>
                <w:tab w:val="left" w:pos="1080"/>
              </w:tabs>
              <w:spacing w:after="120" w:line="240" w:lineRule="auto"/>
              <w:rPr>
                <w:rFonts w:ascii="Times New Roman" w:eastAsia="Times New Roman" w:hAnsi="Times New Roman" w:cs="Times New Roman"/>
                <w:bCs/>
                <w:sz w:val="28"/>
                <w:szCs w:val="28"/>
                <w:lang w:val="de-DE"/>
              </w:rPr>
            </w:pPr>
            <w:r w:rsidRPr="00036105">
              <w:rPr>
                <w:rFonts w:ascii="Times New Roman" w:eastAsia="Times New Roman" w:hAnsi="Times New Roman" w:cs="Times New Roman"/>
                <w:bCs/>
                <w:sz w:val="28"/>
                <w:szCs w:val="28"/>
                <w:lang w:val="de-DE"/>
              </w:rPr>
              <w:t>Chương 3: Kỹ thuật an toàn</w:t>
            </w:r>
            <w:r w:rsidR="00E71EDD">
              <w:rPr>
                <w:rFonts w:ascii="Times New Roman" w:eastAsia="Times New Roman" w:hAnsi="Times New Roman" w:cs="Times New Roman"/>
                <w:bCs/>
                <w:sz w:val="28"/>
                <w:szCs w:val="28"/>
                <w:lang w:val="de-DE"/>
              </w:rPr>
              <w:t xml:space="preserve"> lao động</w:t>
            </w:r>
          </w:p>
        </w:tc>
        <w:tc>
          <w:tcPr>
            <w:tcW w:w="918" w:type="dxa"/>
            <w:tcBorders>
              <w:top w:val="nil"/>
              <w:bottom w:val="nil"/>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4</w:t>
            </w:r>
          </w:p>
        </w:tc>
        <w:tc>
          <w:tcPr>
            <w:tcW w:w="979" w:type="dxa"/>
            <w:tcBorders>
              <w:top w:val="nil"/>
              <w:bottom w:val="nil"/>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4</w:t>
            </w:r>
          </w:p>
        </w:tc>
        <w:tc>
          <w:tcPr>
            <w:tcW w:w="2376" w:type="dxa"/>
            <w:tcBorders>
              <w:top w:val="nil"/>
              <w:bottom w:val="nil"/>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p>
        </w:tc>
        <w:tc>
          <w:tcPr>
            <w:tcW w:w="1015" w:type="dxa"/>
            <w:tcBorders>
              <w:top w:val="nil"/>
              <w:bottom w:val="nil"/>
            </w:tcBorders>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sz w:val="28"/>
                <w:szCs w:val="28"/>
              </w:rPr>
            </w:pPr>
          </w:p>
        </w:tc>
      </w:tr>
      <w:tr w:rsidR="00036105" w:rsidRPr="00036105" w:rsidTr="008D79FE">
        <w:trPr>
          <w:trHeight w:val="1838"/>
        </w:trPr>
        <w:tc>
          <w:tcPr>
            <w:tcW w:w="621" w:type="dxa"/>
            <w:tcBorders>
              <w:top w:val="nil"/>
            </w:tcBorders>
            <w:shd w:val="clear" w:color="auto" w:fill="auto"/>
          </w:tcPr>
          <w:p w:rsidR="00036105" w:rsidRPr="00036105" w:rsidRDefault="00036105" w:rsidP="00036105">
            <w:pPr>
              <w:spacing w:before="120" w:after="0" w:line="240" w:lineRule="auto"/>
              <w:rPr>
                <w:rFonts w:ascii="Times New Roman" w:eastAsia="Times New Roman" w:hAnsi="Times New Roman" w:cs="Times New Roman"/>
                <w:sz w:val="28"/>
                <w:szCs w:val="28"/>
              </w:rPr>
            </w:pPr>
          </w:p>
        </w:tc>
        <w:tc>
          <w:tcPr>
            <w:tcW w:w="3691" w:type="dxa"/>
            <w:tcBorders>
              <w:top w:val="nil"/>
            </w:tcBorders>
            <w:shd w:val="clear" w:color="auto" w:fill="auto"/>
          </w:tcPr>
          <w:p w:rsidR="00036105" w:rsidRPr="00036105" w:rsidRDefault="00036105" w:rsidP="00036105">
            <w:pPr>
              <w:tabs>
                <w:tab w:val="left" w:pos="1080"/>
              </w:tabs>
              <w:spacing w:after="120" w:line="240" w:lineRule="auto"/>
              <w:rPr>
                <w:rFonts w:ascii="Times New Roman" w:eastAsia="Times New Roman" w:hAnsi="Times New Roman" w:cs="Times New Roman"/>
                <w:bCs/>
                <w:sz w:val="28"/>
                <w:szCs w:val="28"/>
                <w:lang w:val="de-DE"/>
              </w:rPr>
            </w:pPr>
            <w:r w:rsidRPr="00036105">
              <w:rPr>
                <w:rFonts w:ascii="Times New Roman" w:eastAsia="Times New Roman" w:hAnsi="Times New Roman" w:cs="Times New Roman"/>
                <w:bCs/>
                <w:sz w:val="28"/>
                <w:szCs w:val="28"/>
                <w:lang w:val="de-DE"/>
              </w:rPr>
              <w:t>Chương 4: Kỹ thuật an toàn điện</w:t>
            </w:r>
          </w:p>
          <w:p w:rsidR="00036105" w:rsidRPr="00036105" w:rsidRDefault="00036105" w:rsidP="00036105">
            <w:pPr>
              <w:tabs>
                <w:tab w:val="left" w:pos="1080"/>
              </w:tabs>
              <w:spacing w:after="120" w:line="240" w:lineRule="auto"/>
              <w:rPr>
                <w:rFonts w:ascii="Times New Roman" w:eastAsia="Times New Roman" w:hAnsi="Times New Roman" w:cs="Times New Roman"/>
                <w:bCs/>
                <w:sz w:val="28"/>
                <w:szCs w:val="28"/>
                <w:lang w:val="de-DE"/>
              </w:rPr>
            </w:pPr>
            <w:r w:rsidRPr="00036105">
              <w:rPr>
                <w:rFonts w:ascii="Times New Roman" w:eastAsia="Times New Roman" w:hAnsi="Times New Roman" w:cs="Times New Roman"/>
                <w:bCs/>
                <w:sz w:val="28"/>
                <w:szCs w:val="28"/>
                <w:lang w:val="de-DE"/>
              </w:rPr>
              <w:t>Chương 5: Kỹ thuật an toàn máy móc thiết bị ngành may</w:t>
            </w:r>
          </w:p>
          <w:p w:rsidR="00036105" w:rsidRPr="00036105" w:rsidRDefault="00036105" w:rsidP="00036105">
            <w:pPr>
              <w:tabs>
                <w:tab w:val="left" w:pos="1080"/>
              </w:tabs>
              <w:spacing w:after="120" w:line="240" w:lineRule="auto"/>
              <w:rPr>
                <w:rFonts w:ascii="Times New Roman" w:eastAsia="Times New Roman" w:hAnsi="Times New Roman" w:cs="Times New Roman"/>
                <w:sz w:val="28"/>
                <w:szCs w:val="28"/>
                <w:lang w:val="de-DE"/>
              </w:rPr>
            </w:pPr>
            <w:r w:rsidRPr="00036105">
              <w:rPr>
                <w:rFonts w:ascii="Times New Roman" w:eastAsia="Times New Roman" w:hAnsi="Times New Roman" w:cs="Times New Roman"/>
                <w:bCs/>
                <w:sz w:val="28"/>
                <w:szCs w:val="28"/>
                <w:lang w:val="de-DE"/>
              </w:rPr>
              <w:t>Chương 6: Phòng chống cháy nổ trong công nghiệp</w:t>
            </w:r>
          </w:p>
        </w:tc>
        <w:tc>
          <w:tcPr>
            <w:tcW w:w="918" w:type="dxa"/>
            <w:tcBorders>
              <w:top w:val="nil"/>
            </w:tcBorders>
            <w:shd w:val="clear" w:color="auto" w:fill="auto"/>
          </w:tcPr>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4</w:t>
            </w:r>
          </w:p>
          <w:p w:rsidR="003F2D5F" w:rsidRDefault="003F2D5F" w:rsidP="00036105">
            <w:pPr>
              <w:spacing w:before="120" w:after="0" w:line="240" w:lineRule="auto"/>
              <w:jc w:val="center"/>
              <w:rPr>
                <w:rFonts w:ascii="Times New Roman" w:eastAsia="Times New Roman" w:hAnsi="Times New Roman" w:cs="Times New Roman"/>
                <w:sz w:val="28"/>
                <w:szCs w:val="28"/>
              </w:rPr>
            </w:pPr>
          </w:p>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10</w:t>
            </w:r>
          </w:p>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p>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4</w:t>
            </w:r>
          </w:p>
        </w:tc>
        <w:tc>
          <w:tcPr>
            <w:tcW w:w="979" w:type="dxa"/>
            <w:tcBorders>
              <w:top w:val="nil"/>
            </w:tcBorders>
            <w:shd w:val="clear" w:color="auto" w:fill="auto"/>
          </w:tcPr>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4</w:t>
            </w:r>
          </w:p>
          <w:p w:rsidR="003F2D5F" w:rsidRDefault="003F2D5F" w:rsidP="00036105">
            <w:pPr>
              <w:spacing w:before="120" w:after="0" w:line="240" w:lineRule="auto"/>
              <w:jc w:val="center"/>
              <w:rPr>
                <w:rFonts w:ascii="Times New Roman" w:eastAsia="Times New Roman" w:hAnsi="Times New Roman" w:cs="Times New Roman"/>
                <w:sz w:val="28"/>
                <w:szCs w:val="28"/>
              </w:rPr>
            </w:pPr>
          </w:p>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9</w:t>
            </w:r>
          </w:p>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p>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3</w:t>
            </w:r>
          </w:p>
        </w:tc>
        <w:tc>
          <w:tcPr>
            <w:tcW w:w="2376" w:type="dxa"/>
            <w:tcBorders>
              <w:top w:val="nil"/>
            </w:tcBorders>
            <w:shd w:val="clear" w:color="auto" w:fill="auto"/>
          </w:tcPr>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p>
        </w:tc>
        <w:tc>
          <w:tcPr>
            <w:tcW w:w="1015" w:type="dxa"/>
            <w:tcBorders>
              <w:top w:val="nil"/>
            </w:tcBorders>
            <w:shd w:val="clear" w:color="auto" w:fill="auto"/>
          </w:tcPr>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p>
          <w:p w:rsidR="003F2D5F" w:rsidRDefault="003F2D5F" w:rsidP="00036105">
            <w:pPr>
              <w:spacing w:before="120" w:after="0" w:line="240" w:lineRule="auto"/>
              <w:jc w:val="center"/>
              <w:rPr>
                <w:rFonts w:ascii="Times New Roman" w:eastAsia="Times New Roman" w:hAnsi="Times New Roman" w:cs="Times New Roman"/>
                <w:sz w:val="28"/>
                <w:szCs w:val="28"/>
              </w:rPr>
            </w:pPr>
          </w:p>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1</w:t>
            </w:r>
          </w:p>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p>
          <w:p w:rsidR="00036105" w:rsidRPr="00036105" w:rsidRDefault="00036105" w:rsidP="00036105">
            <w:pPr>
              <w:spacing w:before="120" w:after="0" w:line="240" w:lineRule="auto"/>
              <w:jc w:val="center"/>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1</w:t>
            </w:r>
          </w:p>
        </w:tc>
      </w:tr>
      <w:tr w:rsidR="00036105" w:rsidRPr="00036105" w:rsidTr="008D79FE">
        <w:trPr>
          <w:trHeight w:val="454"/>
        </w:trPr>
        <w:tc>
          <w:tcPr>
            <w:tcW w:w="4312" w:type="dxa"/>
            <w:gridSpan w:val="2"/>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b/>
                <w:sz w:val="28"/>
                <w:szCs w:val="28"/>
              </w:rPr>
            </w:pPr>
            <w:r w:rsidRPr="00036105">
              <w:rPr>
                <w:rFonts w:ascii="Times New Roman" w:eastAsia="Times New Roman" w:hAnsi="Times New Roman" w:cs="Times New Roman"/>
                <w:b/>
                <w:sz w:val="28"/>
                <w:szCs w:val="28"/>
              </w:rPr>
              <w:t>Tổng cộng</w:t>
            </w:r>
          </w:p>
        </w:tc>
        <w:tc>
          <w:tcPr>
            <w:tcW w:w="918" w:type="dxa"/>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b/>
                <w:sz w:val="28"/>
                <w:szCs w:val="28"/>
              </w:rPr>
            </w:pPr>
            <w:r w:rsidRPr="00036105">
              <w:rPr>
                <w:rFonts w:ascii="Times New Roman" w:eastAsia="Times New Roman" w:hAnsi="Times New Roman" w:cs="Times New Roman"/>
                <w:b/>
                <w:sz w:val="28"/>
                <w:szCs w:val="28"/>
              </w:rPr>
              <w:t>30</w:t>
            </w:r>
          </w:p>
        </w:tc>
        <w:tc>
          <w:tcPr>
            <w:tcW w:w="979" w:type="dxa"/>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b/>
                <w:sz w:val="28"/>
                <w:szCs w:val="28"/>
              </w:rPr>
            </w:pPr>
            <w:r w:rsidRPr="00036105">
              <w:rPr>
                <w:rFonts w:ascii="Times New Roman" w:eastAsia="Times New Roman" w:hAnsi="Times New Roman" w:cs="Times New Roman"/>
                <w:b/>
                <w:sz w:val="28"/>
                <w:szCs w:val="28"/>
              </w:rPr>
              <w:t>28</w:t>
            </w:r>
          </w:p>
        </w:tc>
        <w:tc>
          <w:tcPr>
            <w:tcW w:w="2376" w:type="dxa"/>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b/>
                <w:sz w:val="28"/>
                <w:szCs w:val="28"/>
              </w:rPr>
            </w:pPr>
          </w:p>
        </w:tc>
        <w:tc>
          <w:tcPr>
            <w:tcW w:w="1015" w:type="dxa"/>
            <w:shd w:val="clear" w:color="auto" w:fill="auto"/>
            <w:vAlign w:val="center"/>
          </w:tcPr>
          <w:p w:rsidR="00036105" w:rsidRPr="00036105" w:rsidRDefault="00036105" w:rsidP="00036105">
            <w:pPr>
              <w:spacing w:after="0" w:line="240" w:lineRule="auto"/>
              <w:jc w:val="center"/>
              <w:rPr>
                <w:rFonts w:ascii="Times New Roman" w:eastAsia="Times New Roman" w:hAnsi="Times New Roman" w:cs="Times New Roman"/>
                <w:b/>
                <w:sz w:val="28"/>
                <w:szCs w:val="28"/>
              </w:rPr>
            </w:pPr>
            <w:r w:rsidRPr="00036105">
              <w:rPr>
                <w:rFonts w:ascii="Times New Roman" w:eastAsia="Times New Roman" w:hAnsi="Times New Roman" w:cs="Times New Roman"/>
                <w:b/>
                <w:sz w:val="28"/>
                <w:szCs w:val="28"/>
              </w:rPr>
              <w:t>2</w:t>
            </w:r>
          </w:p>
        </w:tc>
      </w:tr>
    </w:tbl>
    <w:p w:rsidR="00036105" w:rsidRPr="00036105" w:rsidRDefault="00036105" w:rsidP="00036105">
      <w:pPr>
        <w:tabs>
          <w:tab w:val="right" w:pos="426"/>
        </w:tabs>
        <w:spacing w:before="120" w:after="0" w:line="240" w:lineRule="auto"/>
        <w:jc w:val="both"/>
        <w:rPr>
          <w:rFonts w:ascii="Times New Roman" w:eastAsia="Times New Roman" w:hAnsi="Times New Roman" w:cs="Times New Roman"/>
          <w:b/>
          <w:iCs/>
          <w:sz w:val="28"/>
          <w:szCs w:val="28"/>
          <w:lang w:val="sv-SE"/>
        </w:rPr>
      </w:pPr>
      <w:r w:rsidRPr="00036105">
        <w:rPr>
          <w:rFonts w:ascii="Times New Roman" w:eastAsia="Times New Roman" w:hAnsi="Times New Roman" w:cs="Times New Roman"/>
          <w:b/>
          <w:iCs/>
          <w:sz w:val="28"/>
          <w:szCs w:val="28"/>
          <w:lang w:val="sv-SE"/>
        </w:rPr>
        <w:t>2. Nội dung chi tiết:</w:t>
      </w:r>
    </w:p>
    <w:p w:rsidR="00036105" w:rsidRPr="00036105" w:rsidRDefault="00036105" w:rsidP="00036105">
      <w:pPr>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b/>
          <w:sz w:val="28"/>
          <w:szCs w:val="28"/>
          <w:lang w:val="sv-SE"/>
        </w:rPr>
        <w:t>Chương 1: Những kiến thức cơ bản về kỹ thuật an toàn và bảo hộ lao động</w:t>
      </w:r>
    </w:p>
    <w:p w:rsidR="00036105" w:rsidRPr="00036105" w:rsidRDefault="00036105" w:rsidP="00036105">
      <w:pPr>
        <w:tabs>
          <w:tab w:val="left" w:pos="5670"/>
        </w:tabs>
        <w:spacing w:before="120" w:after="0" w:line="240" w:lineRule="auto"/>
        <w:jc w:val="both"/>
        <w:rPr>
          <w:rFonts w:ascii="Times New Roman" w:eastAsia="Times New Roman" w:hAnsi="Times New Roman" w:cs="Times New Roman"/>
          <w:sz w:val="28"/>
          <w:szCs w:val="28"/>
          <w:lang w:val="pt-BR"/>
        </w:rPr>
      </w:pPr>
      <w:r w:rsidRPr="00036105">
        <w:rPr>
          <w:rFonts w:ascii="Times New Roman" w:eastAsia="Times New Roman" w:hAnsi="Times New Roman" w:cs="Times New Roman"/>
          <w:b/>
          <w:sz w:val="28"/>
          <w:szCs w:val="28"/>
          <w:lang w:val="sv-SE"/>
        </w:rPr>
        <w:tab/>
      </w:r>
      <w:r w:rsidRPr="00036105">
        <w:rPr>
          <w:rFonts w:ascii="Times New Roman" w:eastAsia="Times New Roman" w:hAnsi="Times New Roman" w:cs="Times New Roman"/>
          <w:iCs/>
          <w:sz w:val="28"/>
          <w:szCs w:val="28"/>
          <w:lang w:val="pt-BR"/>
        </w:rPr>
        <w:t>Thời gian: 4 giờ</w:t>
      </w:r>
    </w:p>
    <w:p w:rsidR="00036105" w:rsidRPr="00036105" w:rsidRDefault="00036105" w:rsidP="00036105">
      <w:pPr>
        <w:spacing w:before="120" w:after="0" w:line="240" w:lineRule="auto"/>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 xml:space="preserve">   1.M</w:t>
      </w:r>
      <w:r w:rsidRPr="00036105">
        <w:rPr>
          <w:rFonts w:ascii="Times New Roman" w:eastAsia="Times New Roman" w:hAnsi="Times New Roman" w:cs="Arial"/>
          <w:iCs/>
          <w:sz w:val="28"/>
          <w:szCs w:val="28"/>
          <w:lang w:val="sv-SE"/>
        </w:rPr>
        <w:t>ụ</w:t>
      </w:r>
      <w:r w:rsidRPr="00036105">
        <w:rPr>
          <w:rFonts w:ascii="Times New Roman" w:eastAsia="Times New Roman" w:hAnsi="Times New Roman" w:cs="Times New Roman"/>
          <w:iCs/>
          <w:sz w:val="28"/>
          <w:szCs w:val="28"/>
          <w:lang w:val="sv-SE"/>
        </w:rPr>
        <w:t>c ti</w:t>
      </w:r>
      <w:r w:rsidRPr="00036105">
        <w:rPr>
          <w:rFonts w:ascii="Times New Roman" w:eastAsia="Times New Roman" w:hAnsi="Times New Roman" w:cs=".VnTime"/>
          <w:iCs/>
          <w:sz w:val="28"/>
          <w:szCs w:val="28"/>
          <w:lang w:val="sv-SE"/>
        </w:rPr>
        <w:t>ê</w:t>
      </w:r>
      <w:r w:rsidRPr="00036105">
        <w:rPr>
          <w:rFonts w:ascii="Times New Roman" w:eastAsia="Times New Roman" w:hAnsi="Times New Roman" w:cs="Times New Roman"/>
          <w:iCs/>
          <w:sz w:val="28"/>
          <w:szCs w:val="28"/>
          <w:lang w:val="sv-SE"/>
        </w:rPr>
        <w:t>u:</w:t>
      </w:r>
    </w:p>
    <w:p w:rsidR="00036105" w:rsidRPr="00036105" w:rsidRDefault="00036105" w:rsidP="00036105">
      <w:pPr>
        <w:numPr>
          <w:ilvl w:val="0"/>
          <w:numId w:val="3"/>
        </w:numPr>
        <w:tabs>
          <w:tab w:val="num" w:pos="252"/>
        </w:tabs>
        <w:spacing w:after="0"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Trình bày ý nghĩa và tính chất của công tác bảo hộ lao động và an toàn lao động;</w:t>
      </w:r>
    </w:p>
    <w:p w:rsidR="00036105" w:rsidRPr="00036105" w:rsidRDefault="00036105" w:rsidP="00036105">
      <w:pPr>
        <w:numPr>
          <w:ilvl w:val="0"/>
          <w:numId w:val="3"/>
        </w:numPr>
        <w:tabs>
          <w:tab w:val="num" w:pos="252"/>
        </w:tabs>
        <w:spacing w:after="0"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Phân tích được các nguyên nhân cơ bản gây ra tai nạn lao động;</w:t>
      </w:r>
    </w:p>
    <w:p w:rsidR="00036105" w:rsidRPr="00036105" w:rsidRDefault="00036105" w:rsidP="00036105">
      <w:pPr>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2.Nội dung chương:  </w:t>
      </w:r>
    </w:p>
    <w:p w:rsidR="00036105" w:rsidRPr="00036105" w:rsidRDefault="00036105" w:rsidP="00036105">
      <w:pPr>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2.1.Các khái niệm về bảo hộ lao động</w:t>
      </w:r>
    </w:p>
    <w:p w:rsidR="00036105" w:rsidRPr="00036105" w:rsidRDefault="00036105" w:rsidP="00036105">
      <w:pPr>
        <w:spacing w:after="0" w:line="240" w:lineRule="auto"/>
        <w:rPr>
          <w:rFonts w:ascii="Times New Roman" w:eastAsia="Times New Roman" w:hAnsi="Times New Roman" w:cs="Times New Roman"/>
          <w:sz w:val="28"/>
          <w:szCs w:val="28"/>
          <w:lang w:val="it-IT"/>
        </w:rPr>
      </w:pPr>
      <w:r w:rsidRPr="00036105">
        <w:rPr>
          <w:rFonts w:ascii="Times New Roman" w:eastAsia="Times New Roman" w:hAnsi="Times New Roman" w:cs="Times New Roman"/>
          <w:sz w:val="28"/>
          <w:szCs w:val="28"/>
          <w:lang w:val="it-IT"/>
        </w:rPr>
        <w:t xml:space="preserve">        2.2.Mục đích và ý nghĩa của công tác bảo hộ lao động</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it-IT"/>
        </w:rPr>
      </w:pPr>
      <w:r w:rsidRPr="00036105">
        <w:rPr>
          <w:rFonts w:ascii="Times New Roman" w:eastAsia="Times New Roman" w:hAnsi="Times New Roman" w:cs="Times New Roman"/>
          <w:sz w:val="28"/>
          <w:szCs w:val="28"/>
          <w:lang w:val="it-IT"/>
        </w:rPr>
        <w:t xml:space="preserve">        2.3.Tính chất và nội dung công tác bảo hộ lao động</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it-IT"/>
        </w:rPr>
      </w:pPr>
      <w:r w:rsidRPr="00036105">
        <w:rPr>
          <w:rFonts w:ascii="Times New Roman" w:eastAsia="Times New Roman" w:hAnsi="Times New Roman" w:cs="Times New Roman"/>
          <w:sz w:val="28"/>
          <w:szCs w:val="28"/>
          <w:lang w:val="it-IT"/>
        </w:rPr>
        <w:t xml:space="preserve">        2.4.Luật pháp bảo hộ lao động</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it-IT"/>
        </w:rPr>
      </w:pPr>
      <w:r w:rsidRPr="00036105">
        <w:rPr>
          <w:rFonts w:ascii="Times New Roman" w:eastAsia="Times New Roman" w:hAnsi="Times New Roman" w:cs="Times New Roman"/>
          <w:bCs/>
          <w:iCs/>
          <w:color w:val="000000"/>
          <w:sz w:val="28"/>
          <w:szCs w:val="28"/>
          <w:lang w:val="it-IT"/>
        </w:rPr>
        <w:t xml:space="preserve">        2.5.Bộ máy tổ chức quản lý công tác bảo hộ lao động trong doanh nghiệp</w:t>
      </w:r>
    </w:p>
    <w:p w:rsidR="00036105" w:rsidRPr="00036105" w:rsidRDefault="00036105" w:rsidP="00036105">
      <w:pPr>
        <w:tabs>
          <w:tab w:val="left" w:pos="540"/>
          <w:tab w:val="left" w:pos="2160"/>
        </w:tabs>
        <w:spacing w:before="4" w:after="4" w:line="240" w:lineRule="auto"/>
        <w:jc w:val="both"/>
        <w:rPr>
          <w:rFonts w:ascii="Times New Roman" w:eastAsia="Times New Roman" w:hAnsi="Times New Roman" w:cs="Times New Roman"/>
          <w:sz w:val="28"/>
          <w:szCs w:val="28"/>
          <w:lang w:val="it-IT"/>
        </w:rPr>
      </w:pPr>
      <w:r w:rsidRPr="00036105">
        <w:rPr>
          <w:rFonts w:ascii="Times New Roman" w:eastAsia="Times New Roman" w:hAnsi="Times New Roman" w:cs="Times New Roman"/>
          <w:sz w:val="28"/>
          <w:szCs w:val="28"/>
          <w:lang w:val="it-IT"/>
        </w:rPr>
        <w:t xml:space="preserve">       2.6.Nội dung công tác bảo hộ lao động</w:t>
      </w:r>
    </w:p>
    <w:p w:rsidR="00036105" w:rsidRPr="00036105" w:rsidRDefault="00036105" w:rsidP="00036105">
      <w:pPr>
        <w:tabs>
          <w:tab w:val="left" w:pos="5670"/>
        </w:tabs>
        <w:spacing w:before="120" w:after="0" w:line="240" w:lineRule="auto"/>
        <w:jc w:val="both"/>
        <w:rPr>
          <w:rFonts w:ascii="Times New Roman" w:eastAsia="Times New Roman" w:hAnsi="Times New Roman" w:cs="Times New Roman"/>
          <w:sz w:val="28"/>
          <w:szCs w:val="28"/>
          <w:lang w:val="pt-BR"/>
        </w:rPr>
      </w:pPr>
      <w:r w:rsidRPr="00036105">
        <w:rPr>
          <w:rFonts w:ascii="Times New Roman" w:eastAsia="Times New Roman" w:hAnsi="Times New Roman" w:cs="Times New Roman"/>
          <w:b/>
          <w:sz w:val="28"/>
          <w:szCs w:val="28"/>
          <w:lang w:val="sv-SE"/>
        </w:rPr>
        <w:t xml:space="preserve">Chương 2: </w:t>
      </w:r>
      <w:r w:rsidRPr="00036105">
        <w:rPr>
          <w:rFonts w:ascii="Times New Roman" w:eastAsia="Times New Roman" w:hAnsi="Times New Roman" w:cs="Times New Roman"/>
          <w:b/>
          <w:sz w:val="28"/>
          <w:szCs w:val="28"/>
          <w:lang w:val="it-IT"/>
        </w:rPr>
        <w:t>Kỹ thuật vệ sinh lao động</w:t>
      </w:r>
      <w:r w:rsidRPr="00036105">
        <w:rPr>
          <w:rFonts w:ascii="Times New Roman" w:eastAsia="Times New Roman" w:hAnsi="Times New Roman" w:cs="Times New Roman"/>
          <w:b/>
          <w:sz w:val="28"/>
          <w:szCs w:val="28"/>
          <w:lang w:val="sv-SE"/>
        </w:rPr>
        <w:tab/>
      </w:r>
      <w:r w:rsidRPr="00036105">
        <w:rPr>
          <w:rFonts w:ascii="Times New Roman" w:eastAsia="Times New Roman" w:hAnsi="Times New Roman" w:cs="Times New Roman"/>
          <w:iCs/>
          <w:sz w:val="28"/>
          <w:szCs w:val="28"/>
          <w:lang w:val="pt-BR"/>
        </w:rPr>
        <w:t>Thời gian: 4 giờ</w:t>
      </w:r>
    </w:p>
    <w:p w:rsidR="00036105" w:rsidRPr="00036105" w:rsidRDefault="00036105" w:rsidP="00036105">
      <w:pPr>
        <w:spacing w:before="120" w:after="0" w:line="240" w:lineRule="auto"/>
        <w:ind w:firstLine="284"/>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1. Mục tiêu:</w:t>
      </w:r>
    </w:p>
    <w:p w:rsidR="00036105" w:rsidRPr="00036105" w:rsidRDefault="00036105" w:rsidP="00036105">
      <w:pPr>
        <w:spacing w:after="0" w:line="240" w:lineRule="auto"/>
        <w:ind w:firstLine="284"/>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lastRenderedPageBreak/>
        <w:t>-Trình bày được các biện pháp đề phòng tác hại nghề nghiệp.</w:t>
      </w:r>
    </w:p>
    <w:p w:rsidR="00036105" w:rsidRPr="00036105" w:rsidRDefault="00036105" w:rsidP="00036105">
      <w:pPr>
        <w:spacing w:after="0" w:line="240" w:lineRule="auto"/>
        <w:ind w:firstLine="284"/>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-Các biện pháp chống các tác hại trong sản xuất.</w:t>
      </w:r>
    </w:p>
    <w:p w:rsidR="00036105" w:rsidRPr="00036105" w:rsidRDefault="00036105" w:rsidP="00036105">
      <w:pPr>
        <w:spacing w:before="120" w:after="0" w:line="240" w:lineRule="auto"/>
        <w:ind w:firstLine="284"/>
        <w:jc w:val="both"/>
        <w:rPr>
          <w:rFonts w:ascii="Times New Roman" w:eastAsia="Times New Roman" w:hAnsi="Times New Roman" w:cs="Times New Roman"/>
          <w:sz w:val="28"/>
          <w:szCs w:val="28"/>
          <w:lang w:val="it-IT"/>
        </w:rPr>
      </w:pPr>
      <w:r w:rsidRPr="00036105">
        <w:rPr>
          <w:rFonts w:ascii="Times New Roman" w:eastAsia="Times New Roman" w:hAnsi="Times New Roman" w:cs="Times New Roman"/>
          <w:sz w:val="28"/>
          <w:szCs w:val="28"/>
          <w:lang w:val="sv-SE"/>
        </w:rPr>
        <w:t xml:space="preserve">2. Nội dung chương: </w:t>
      </w:r>
    </w:p>
    <w:p w:rsidR="00036105" w:rsidRPr="00036105" w:rsidRDefault="00036105" w:rsidP="00036105">
      <w:pPr>
        <w:tabs>
          <w:tab w:val="left" w:pos="1080"/>
        </w:tabs>
        <w:spacing w:after="0" w:line="240" w:lineRule="auto"/>
        <w:rPr>
          <w:rFonts w:ascii="Times New Roman" w:eastAsia="Times New Roman" w:hAnsi="Times New Roman" w:cs="Times New Roman"/>
          <w:sz w:val="28"/>
          <w:szCs w:val="28"/>
          <w:lang w:val="it-IT"/>
        </w:rPr>
      </w:pPr>
      <w:r w:rsidRPr="00036105">
        <w:rPr>
          <w:rFonts w:ascii="Times New Roman" w:eastAsia="Times New Roman" w:hAnsi="Times New Roman" w:cs="Times New Roman"/>
          <w:sz w:val="28"/>
          <w:szCs w:val="28"/>
          <w:lang w:val="it-IT"/>
        </w:rPr>
        <w:t xml:space="preserve">       2.1.Ý ngh</w:t>
      </w:r>
      <w:r w:rsidRPr="00036105">
        <w:rPr>
          <w:rFonts w:ascii="Times New Roman" w:eastAsia="Times New Roman" w:hAnsi="Times New Roman" w:cs="Arial"/>
          <w:sz w:val="28"/>
          <w:szCs w:val="28"/>
          <w:lang w:val="it-IT"/>
        </w:rPr>
        <w:t>ĩ</w:t>
      </w:r>
      <w:r w:rsidRPr="00036105">
        <w:rPr>
          <w:rFonts w:ascii="Times New Roman" w:eastAsia="Times New Roman" w:hAnsi="Times New Roman" w:cs="Times New Roman"/>
          <w:sz w:val="28"/>
          <w:szCs w:val="28"/>
          <w:lang w:val="it-IT"/>
        </w:rPr>
        <w:t>a v</w:t>
      </w:r>
      <w:r w:rsidRPr="00036105">
        <w:rPr>
          <w:rFonts w:ascii="Times New Roman" w:eastAsia="Times New Roman" w:hAnsi="Times New Roman" w:cs="Arial"/>
          <w:sz w:val="28"/>
          <w:szCs w:val="28"/>
          <w:lang w:val="it-IT"/>
        </w:rPr>
        <w:t>à</w:t>
      </w:r>
      <w:r w:rsidRPr="00036105">
        <w:rPr>
          <w:rFonts w:ascii="Times New Roman" w:eastAsia="Times New Roman" w:hAnsi="Times New Roman" w:cs="Times New Roman"/>
          <w:sz w:val="28"/>
          <w:szCs w:val="28"/>
          <w:lang w:val="it-IT"/>
        </w:rPr>
        <w:t xml:space="preserve"> nhi</w:t>
      </w:r>
      <w:r w:rsidRPr="00036105">
        <w:rPr>
          <w:rFonts w:ascii="Times New Roman" w:eastAsia="Times New Roman" w:hAnsi="Times New Roman" w:cs="Arial"/>
          <w:sz w:val="28"/>
          <w:szCs w:val="28"/>
          <w:lang w:val="it-IT"/>
        </w:rPr>
        <w:t>ệ</w:t>
      </w:r>
      <w:r w:rsidRPr="00036105">
        <w:rPr>
          <w:rFonts w:ascii="Times New Roman" w:eastAsia="Times New Roman" w:hAnsi="Times New Roman" w:cs="Times New Roman"/>
          <w:sz w:val="28"/>
          <w:szCs w:val="28"/>
          <w:lang w:val="it-IT"/>
        </w:rPr>
        <w:t>m v</w:t>
      </w:r>
      <w:r w:rsidRPr="00036105">
        <w:rPr>
          <w:rFonts w:ascii="Times New Roman" w:eastAsia="Times New Roman" w:hAnsi="Times New Roman" w:cs="Arial"/>
          <w:sz w:val="28"/>
          <w:szCs w:val="28"/>
          <w:lang w:val="it-IT"/>
        </w:rPr>
        <w:t>ụ</w:t>
      </w:r>
      <w:r w:rsidRPr="00036105">
        <w:rPr>
          <w:rFonts w:ascii="Times New Roman" w:eastAsia="Times New Roman" w:hAnsi="Times New Roman" w:cs="Times New Roman"/>
          <w:sz w:val="28"/>
          <w:szCs w:val="28"/>
          <w:lang w:val="it-IT"/>
        </w:rPr>
        <w:t xml:space="preserve"> c</w:t>
      </w:r>
      <w:r w:rsidRPr="00036105">
        <w:rPr>
          <w:rFonts w:ascii="Times New Roman" w:eastAsia="Times New Roman" w:hAnsi="Times New Roman" w:cs="Arial"/>
          <w:sz w:val="28"/>
          <w:szCs w:val="28"/>
          <w:lang w:val="it-IT"/>
        </w:rPr>
        <w:t>ủ</w:t>
      </w:r>
      <w:r w:rsidRPr="00036105">
        <w:rPr>
          <w:rFonts w:ascii="Times New Roman" w:eastAsia="Times New Roman" w:hAnsi="Times New Roman" w:cs="Times New Roman"/>
          <w:sz w:val="28"/>
          <w:szCs w:val="28"/>
          <w:lang w:val="it-IT"/>
        </w:rPr>
        <w:t>a v</w:t>
      </w:r>
      <w:r w:rsidRPr="00036105">
        <w:rPr>
          <w:rFonts w:ascii="Times New Roman" w:eastAsia="Times New Roman" w:hAnsi="Times New Roman" w:cs="Arial"/>
          <w:sz w:val="28"/>
          <w:szCs w:val="28"/>
          <w:lang w:val="it-IT"/>
        </w:rPr>
        <w:t>ệ</w:t>
      </w:r>
      <w:r w:rsidRPr="00036105">
        <w:rPr>
          <w:rFonts w:ascii="Times New Roman" w:eastAsia="Times New Roman" w:hAnsi="Times New Roman" w:cs="Times New Roman"/>
          <w:sz w:val="28"/>
          <w:szCs w:val="28"/>
          <w:lang w:val="it-IT"/>
        </w:rPr>
        <w:t xml:space="preserve"> sinh lao </w:t>
      </w:r>
      <w:r w:rsidRPr="00036105">
        <w:rPr>
          <w:rFonts w:ascii="Times New Roman" w:eastAsia="Times New Roman" w:hAnsi="Times New Roman" w:cs="Arial"/>
          <w:sz w:val="28"/>
          <w:szCs w:val="28"/>
          <w:lang w:val="it-IT"/>
        </w:rPr>
        <w:t>độ</w:t>
      </w:r>
      <w:r w:rsidRPr="00036105">
        <w:rPr>
          <w:rFonts w:ascii="Times New Roman" w:eastAsia="Times New Roman" w:hAnsi="Times New Roman" w:cs="Times New Roman"/>
          <w:sz w:val="28"/>
          <w:szCs w:val="28"/>
          <w:lang w:val="it-IT"/>
        </w:rPr>
        <w:t>ng</w:t>
      </w:r>
    </w:p>
    <w:p w:rsidR="00036105" w:rsidRPr="00036105" w:rsidRDefault="00036105" w:rsidP="00036105">
      <w:pPr>
        <w:tabs>
          <w:tab w:val="left" w:pos="1080"/>
        </w:tabs>
        <w:spacing w:after="0" w:line="240" w:lineRule="auto"/>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       2.2.Bệnh nghề nghiệp</w:t>
      </w:r>
    </w:p>
    <w:p w:rsidR="00036105" w:rsidRPr="00036105" w:rsidRDefault="00036105" w:rsidP="00036105">
      <w:pPr>
        <w:tabs>
          <w:tab w:val="left" w:pos="1080"/>
        </w:tabs>
        <w:spacing w:after="0" w:line="240" w:lineRule="auto"/>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       2.3.Các biện pháp đề phòng tác hại nghề nghiệp</w:t>
      </w:r>
    </w:p>
    <w:p w:rsidR="00036105" w:rsidRPr="00036105" w:rsidRDefault="00036105" w:rsidP="00036105">
      <w:pPr>
        <w:tabs>
          <w:tab w:val="left" w:pos="900"/>
          <w:tab w:val="left" w:pos="1080"/>
          <w:tab w:val="left" w:pos="2610"/>
        </w:tabs>
        <w:spacing w:before="4" w:after="4" w:line="240" w:lineRule="auto"/>
        <w:jc w:val="both"/>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       2.4.Những biến đổi sinh lý của cơ thể người lao động</w:t>
      </w:r>
    </w:p>
    <w:p w:rsidR="00036105" w:rsidRPr="00036105" w:rsidRDefault="00036105" w:rsidP="00036105">
      <w:pPr>
        <w:tabs>
          <w:tab w:val="left" w:pos="900"/>
          <w:tab w:val="left" w:pos="1080"/>
          <w:tab w:val="left" w:pos="2610"/>
        </w:tabs>
        <w:spacing w:before="4" w:after="4" w:line="240" w:lineRule="auto"/>
        <w:jc w:val="both"/>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       2.5.Tăng năng suất lao động và chống mệt mỏi</w:t>
      </w:r>
    </w:p>
    <w:p w:rsidR="00036105" w:rsidRPr="00036105" w:rsidRDefault="00036105" w:rsidP="00036105">
      <w:pPr>
        <w:tabs>
          <w:tab w:val="left" w:pos="900"/>
          <w:tab w:val="left" w:pos="1080"/>
          <w:tab w:val="left" w:pos="2610"/>
        </w:tabs>
        <w:spacing w:before="4" w:after="4" w:line="240" w:lineRule="auto"/>
        <w:jc w:val="both"/>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       2.6.Vi khí hậu trong sản xuất</w:t>
      </w:r>
    </w:p>
    <w:p w:rsidR="00036105" w:rsidRPr="00036105" w:rsidRDefault="00036105" w:rsidP="00036105">
      <w:pPr>
        <w:tabs>
          <w:tab w:val="left" w:pos="900"/>
          <w:tab w:val="left" w:pos="1080"/>
          <w:tab w:val="left" w:pos="2610"/>
        </w:tabs>
        <w:spacing w:before="4" w:after="4" w:line="240" w:lineRule="auto"/>
        <w:jc w:val="both"/>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       2.7.Tiếng ồn và rung động trong sản xuất</w:t>
      </w:r>
    </w:p>
    <w:p w:rsidR="00036105" w:rsidRPr="00036105" w:rsidRDefault="00036105" w:rsidP="00036105">
      <w:pPr>
        <w:tabs>
          <w:tab w:val="left" w:pos="900"/>
          <w:tab w:val="left" w:pos="1080"/>
          <w:tab w:val="left" w:pos="2610"/>
        </w:tabs>
        <w:spacing w:before="4" w:after="4" w:line="240" w:lineRule="auto"/>
        <w:jc w:val="both"/>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       2.8.Bụi trong sản xuất</w:t>
      </w:r>
    </w:p>
    <w:p w:rsidR="00036105" w:rsidRPr="00036105" w:rsidRDefault="00036105" w:rsidP="00036105">
      <w:pPr>
        <w:tabs>
          <w:tab w:val="left" w:pos="900"/>
          <w:tab w:val="left" w:pos="1080"/>
          <w:tab w:val="left" w:pos="2610"/>
        </w:tabs>
        <w:spacing w:before="4" w:after="4" w:line="240" w:lineRule="auto"/>
        <w:jc w:val="both"/>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       2.9.Chiếu sáng trong sản xuất</w:t>
      </w:r>
    </w:p>
    <w:p w:rsidR="00036105" w:rsidRPr="00036105" w:rsidRDefault="00036105" w:rsidP="00036105">
      <w:pPr>
        <w:spacing w:before="4" w:after="4" w:line="240" w:lineRule="auto"/>
        <w:jc w:val="both"/>
        <w:rPr>
          <w:rFonts w:ascii="Times New Roman" w:eastAsia="Times New Roman" w:hAnsi="Times New Roman" w:cs="Times New Roman"/>
          <w:sz w:val="28"/>
          <w:szCs w:val="28"/>
        </w:rPr>
      </w:pPr>
      <w:r w:rsidRPr="00036105">
        <w:rPr>
          <w:rFonts w:ascii="Times New Roman" w:eastAsia="Times New Roman" w:hAnsi="Times New Roman" w:cs="Times New Roman"/>
          <w:sz w:val="28"/>
          <w:szCs w:val="28"/>
        </w:rPr>
        <w:t xml:space="preserve">       2.10.Thông gió trong công nghiệp</w:t>
      </w:r>
    </w:p>
    <w:p w:rsidR="00036105" w:rsidRPr="00036105" w:rsidRDefault="00036105" w:rsidP="00036105">
      <w:pPr>
        <w:tabs>
          <w:tab w:val="left" w:pos="5670"/>
        </w:tabs>
        <w:spacing w:before="120" w:after="0" w:line="240" w:lineRule="auto"/>
        <w:jc w:val="both"/>
        <w:rPr>
          <w:rFonts w:ascii="Times New Roman" w:eastAsia="Times New Roman" w:hAnsi="Times New Roman" w:cs="Times New Roman"/>
          <w:sz w:val="28"/>
          <w:szCs w:val="28"/>
          <w:lang w:val="pt-BR"/>
        </w:rPr>
      </w:pPr>
      <w:r w:rsidRPr="00036105">
        <w:rPr>
          <w:rFonts w:ascii="Times New Roman" w:eastAsia="Times New Roman" w:hAnsi="Times New Roman" w:cs="Times New Roman"/>
          <w:b/>
          <w:sz w:val="28"/>
          <w:szCs w:val="28"/>
          <w:lang w:val="sv-SE"/>
        </w:rPr>
        <w:t>Ch</w:t>
      </w:r>
      <w:r w:rsidRPr="00036105">
        <w:rPr>
          <w:rFonts w:ascii="Times New Roman" w:eastAsia="Times New Roman" w:hAnsi="Times New Roman" w:cs="Arial"/>
          <w:b/>
          <w:sz w:val="28"/>
          <w:szCs w:val="28"/>
          <w:lang w:val="sv-SE"/>
        </w:rPr>
        <w:t>ươ</w:t>
      </w:r>
      <w:r w:rsidRPr="00036105">
        <w:rPr>
          <w:rFonts w:ascii="Times New Roman" w:eastAsia="Times New Roman" w:hAnsi="Times New Roman" w:cs="Times New Roman"/>
          <w:b/>
          <w:sz w:val="28"/>
          <w:szCs w:val="28"/>
          <w:lang w:val="sv-SE"/>
        </w:rPr>
        <w:t xml:space="preserve">ng 3: </w:t>
      </w:r>
      <w:r w:rsidRPr="00036105">
        <w:rPr>
          <w:rFonts w:ascii="Times New Roman" w:eastAsia="Times New Roman" w:hAnsi="Times New Roman" w:cs="Times New Roman"/>
          <w:b/>
          <w:sz w:val="28"/>
          <w:szCs w:val="28"/>
        </w:rPr>
        <w:t>Kỹ thuật an toàn</w:t>
      </w:r>
      <w:r w:rsidR="00E71EDD">
        <w:rPr>
          <w:rFonts w:ascii="Times New Roman" w:eastAsia="Times New Roman" w:hAnsi="Times New Roman" w:cs="Times New Roman"/>
          <w:b/>
          <w:sz w:val="28"/>
          <w:szCs w:val="28"/>
        </w:rPr>
        <w:t xml:space="preserve"> lao động</w:t>
      </w:r>
      <w:r w:rsidRPr="00036105">
        <w:rPr>
          <w:rFonts w:ascii="Times New Roman" w:eastAsia="Times New Roman" w:hAnsi="Times New Roman" w:cs="Times New Roman"/>
          <w:b/>
          <w:sz w:val="28"/>
          <w:szCs w:val="28"/>
          <w:lang w:val="sv-SE"/>
        </w:rPr>
        <w:tab/>
      </w:r>
      <w:r w:rsidRPr="00036105">
        <w:rPr>
          <w:rFonts w:ascii="Times New Roman" w:eastAsia="Times New Roman" w:hAnsi="Times New Roman" w:cs="Times New Roman"/>
          <w:iCs/>
          <w:sz w:val="28"/>
          <w:szCs w:val="28"/>
          <w:lang w:val="pt-BR"/>
        </w:rPr>
        <w:t>Thời gian: 4 giờ</w:t>
      </w:r>
    </w:p>
    <w:p w:rsidR="00036105" w:rsidRPr="00036105" w:rsidRDefault="00036105" w:rsidP="00036105">
      <w:pPr>
        <w:spacing w:before="120" w:after="0" w:line="240" w:lineRule="auto"/>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 xml:space="preserve">   1.M</w:t>
      </w:r>
      <w:r w:rsidRPr="00036105">
        <w:rPr>
          <w:rFonts w:ascii="Times New Roman" w:eastAsia="Times New Roman" w:hAnsi="Times New Roman" w:cs="Arial"/>
          <w:iCs/>
          <w:sz w:val="28"/>
          <w:szCs w:val="28"/>
          <w:lang w:val="sv-SE"/>
        </w:rPr>
        <w:t>ụ</w:t>
      </w:r>
      <w:r w:rsidRPr="00036105">
        <w:rPr>
          <w:rFonts w:ascii="Times New Roman" w:eastAsia="Times New Roman" w:hAnsi="Times New Roman" w:cs="Times New Roman"/>
          <w:iCs/>
          <w:sz w:val="28"/>
          <w:szCs w:val="28"/>
          <w:lang w:val="sv-SE"/>
        </w:rPr>
        <w:t>c ti</w:t>
      </w:r>
      <w:r w:rsidRPr="00036105">
        <w:rPr>
          <w:rFonts w:ascii="Times New Roman" w:eastAsia="Times New Roman" w:hAnsi="Times New Roman" w:cs=".VnTime"/>
          <w:iCs/>
          <w:sz w:val="28"/>
          <w:szCs w:val="28"/>
          <w:lang w:val="sv-SE"/>
        </w:rPr>
        <w:t>ê</w:t>
      </w:r>
      <w:r w:rsidRPr="00036105">
        <w:rPr>
          <w:rFonts w:ascii="Times New Roman" w:eastAsia="Times New Roman" w:hAnsi="Times New Roman" w:cs="Times New Roman"/>
          <w:iCs/>
          <w:sz w:val="28"/>
          <w:szCs w:val="28"/>
          <w:lang w:val="sv-SE"/>
        </w:rPr>
        <w:t>u:</w:t>
      </w:r>
    </w:p>
    <w:p w:rsidR="00036105" w:rsidRPr="00036105" w:rsidRDefault="00036105" w:rsidP="00036105">
      <w:pPr>
        <w:spacing w:after="0" w:line="240" w:lineRule="auto"/>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 xml:space="preserve">         -Trình bày được các biện pháp phòng tránh chấn thương.</w:t>
      </w:r>
    </w:p>
    <w:p w:rsidR="00036105" w:rsidRPr="00036105" w:rsidRDefault="00036105" w:rsidP="00036105">
      <w:pPr>
        <w:spacing w:after="0" w:line="240" w:lineRule="auto"/>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 xml:space="preserve">         -Phòng chống tác hại của hóa chất.</w:t>
      </w:r>
    </w:p>
    <w:p w:rsidR="00036105" w:rsidRPr="00036105" w:rsidRDefault="00036105" w:rsidP="00036105">
      <w:pPr>
        <w:tabs>
          <w:tab w:val="left" w:pos="5670"/>
        </w:tabs>
        <w:spacing w:before="120" w:after="0" w:line="240" w:lineRule="auto"/>
        <w:jc w:val="both"/>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2.Nội dung chương: </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bCs/>
          <w:sz w:val="28"/>
          <w:szCs w:val="28"/>
          <w:lang w:val="sv-SE"/>
        </w:rPr>
        <w:t xml:space="preserve">        2.1.Các yếu tố nguy hiểm gây chấn thương</w:t>
      </w:r>
    </w:p>
    <w:p w:rsidR="00036105" w:rsidRPr="00036105" w:rsidRDefault="00036105" w:rsidP="00036105">
      <w:pPr>
        <w:tabs>
          <w:tab w:val="left" w:pos="2268"/>
        </w:tabs>
        <w:spacing w:after="0" w:line="240" w:lineRule="auto"/>
        <w:rPr>
          <w:rFonts w:ascii="Times New Roman" w:eastAsia="Times New Roman" w:hAnsi="Times New Roman" w:cs="Times New Roman"/>
          <w:bCs/>
          <w:sz w:val="28"/>
          <w:szCs w:val="28"/>
          <w:lang w:val="sv-SE"/>
        </w:rPr>
      </w:pPr>
      <w:r w:rsidRPr="00036105">
        <w:rPr>
          <w:rFonts w:ascii="Times New Roman" w:eastAsia="Times New Roman" w:hAnsi="Times New Roman" w:cs="Times New Roman"/>
          <w:bCs/>
          <w:sz w:val="28"/>
          <w:szCs w:val="28"/>
          <w:lang w:val="sv-SE"/>
        </w:rPr>
        <w:t xml:space="preserve">        2.2.Các biện pháp và phương tiện cơ bản</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bCs/>
          <w:sz w:val="28"/>
          <w:szCs w:val="28"/>
          <w:lang w:val="sv-SE"/>
        </w:rPr>
      </w:pPr>
      <w:r w:rsidRPr="00036105">
        <w:rPr>
          <w:rFonts w:ascii="Times New Roman" w:eastAsia="Times New Roman" w:hAnsi="Times New Roman" w:cs="Times New Roman"/>
          <w:bCs/>
          <w:sz w:val="28"/>
          <w:szCs w:val="28"/>
          <w:lang w:val="sv-SE"/>
        </w:rPr>
        <w:t xml:space="preserve">        2.3.Một số hóa chất độc gây bệnh nghề nghiệp</w:t>
      </w:r>
    </w:p>
    <w:p w:rsidR="00036105" w:rsidRPr="00036105" w:rsidRDefault="00036105" w:rsidP="00036105">
      <w:pPr>
        <w:tabs>
          <w:tab w:val="left" w:pos="900"/>
          <w:tab w:val="left" w:pos="2160"/>
          <w:tab w:val="left" w:pos="2250"/>
        </w:tabs>
        <w:spacing w:before="4" w:after="4" w:line="240" w:lineRule="auto"/>
        <w:jc w:val="both"/>
        <w:rPr>
          <w:rFonts w:ascii="Times New Roman" w:eastAsia="Times New Roman" w:hAnsi="Times New Roman" w:cs="Times New Roman"/>
          <w:bCs/>
          <w:sz w:val="28"/>
          <w:szCs w:val="28"/>
          <w:lang w:val="sv-SE"/>
        </w:rPr>
      </w:pPr>
      <w:r w:rsidRPr="00036105">
        <w:rPr>
          <w:rFonts w:ascii="Times New Roman" w:eastAsia="Times New Roman" w:hAnsi="Times New Roman" w:cs="Times New Roman"/>
          <w:bCs/>
          <w:sz w:val="28"/>
          <w:szCs w:val="28"/>
          <w:lang w:val="sv-SE"/>
        </w:rPr>
        <w:t xml:space="preserve">        2.4.Quá trình xâm nhập, đào thải chất độc qua cơ thể</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bCs/>
          <w:sz w:val="28"/>
          <w:szCs w:val="28"/>
          <w:lang w:val="sv-SE"/>
        </w:rPr>
      </w:pPr>
      <w:r w:rsidRPr="00036105">
        <w:rPr>
          <w:rFonts w:ascii="Times New Roman" w:eastAsia="Times New Roman" w:hAnsi="Times New Roman" w:cs="Times New Roman"/>
          <w:bCs/>
          <w:sz w:val="28"/>
          <w:szCs w:val="28"/>
          <w:lang w:val="sv-SE"/>
        </w:rPr>
        <w:t xml:space="preserve">        2.5.Tác hại của hóa chất</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bCs/>
          <w:sz w:val="28"/>
          <w:szCs w:val="28"/>
          <w:lang w:val="sv-SE"/>
        </w:rPr>
      </w:pPr>
      <w:r w:rsidRPr="00036105">
        <w:rPr>
          <w:rFonts w:ascii="Times New Roman" w:eastAsia="Times New Roman" w:hAnsi="Times New Roman" w:cs="Times New Roman"/>
          <w:bCs/>
          <w:sz w:val="28"/>
          <w:szCs w:val="28"/>
          <w:lang w:val="sv-SE"/>
        </w:rPr>
        <w:t xml:space="preserve">        2.6.Biện pháp cơ bản trong phòng chống tác hại của hóa chất</w:t>
      </w:r>
    </w:p>
    <w:p w:rsidR="00036105" w:rsidRPr="00036105" w:rsidRDefault="00036105" w:rsidP="00036105">
      <w:pPr>
        <w:tabs>
          <w:tab w:val="left" w:pos="5670"/>
        </w:tabs>
        <w:spacing w:before="120" w:after="0" w:line="240" w:lineRule="auto"/>
        <w:jc w:val="both"/>
        <w:rPr>
          <w:rFonts w:ascii="Times New Roman" w:eastAsia="Times New Roman" w:hAnsi="Times New Roman" w:cs="Times New Roman"/>
          <w:sz w:val="28"/>
          <w:szCs w:val="28"/>
          <w:lang w:val="pt-BR"/>
        </w:rPr>
      </w:pPr>
      <w:r w:rsidRPr="00036105">
        <w:rPr>
          <w:rFonts w:ascii="Times New Roman" w:eastAsia="Times New Roman" w:hAnsi="Times New Roman" w:cs="Times New Roman"/>
          <w:b/>
          <w:sz w:val="28"/>
          <w:szCs w:val="28"/>
          <w:lang w:val="sv-SE"/>
        </w:rPr>
        <w:t xml:space="preserve">Chương 4: </w:t>
      </w:r>
      <w:r w:rsidRPr="00036105">
        <w:rPr>
          <w:rFonts w:ascii="Times New Roman" w:eastAsia="Times New Roman" w:hAnsi="Times New Roman" w:cs="Times New Roman"/>
          <w:b/>
          <w:sz w:val="28"/>
          <w:szCs w:val="28"/>
        </w:rPr>
        <w:t xml:space="preserve">Kỹ thuật an toàn điện                           </w:t>
      </w:r>
      <w:r w:rsidRPr="00036105">
        <w:rPr>
          <w:rFonts w:ascii="Times New Roman" w:eastAsia="Times New Roman" w:hAnsi="Times New Roman" w:cs="Times New Roman"/>
          <w:iCs/>
          <w:sz w:val="28"/>
          <w:szCs w:val="28"/>
          <w:lang w:val="pt-BR"/>
        </w:rPr>
        <w:t>Thời gian: 4 giờ</w:t>
      </w:r>
    </w:p>
    <w:p w:rsidR="00036105" w:rsidRPr="00036105" w:rsidRDefault="00036105" w:rsidP="00036105">
      <w:pPr>
        <w:spacing w:before="120" w:after="0" w:line="240" w:lineRule="auto"/>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 xml:space="preserve">   1.M</w:t>
      </w:r>
      <w:r w:rsidRPr="00036105">
        <w:rPr>
          <w:rFonts w:ascii="Times New Roman" w:eastAsia="Times New Roman" w:hAnsi="Times New Roman" w:cs="Arial"/>
          <w:iCs/>
          <w:sz w:val="28"/>
          <w:szCs w:val="28"/>
          <w:lang w:val="sv-SE"/>
        </w:rPr>
        <w:t>ụ</w:t>
      </w:r>
      <w:r w:rsidRPr="00036105">
        <w:rPr>
          <w:rFonts w:ascii="Times New Roman" w:eastAsia="Times New Roman" w:hAnsi="Times New Roman" w:cs="Times New Roman"/>
          <w:iCs/>
          <w:sz w:val="28"/>
          <w:szCs w:val="28"/>
          <w:lang w:val="sv-SE"/>
        </w:rPr>
        <w:t>c ti</w:t>
      </w:r>
      <w:r w:rsidRPr="00036105">
        <w:rPr>
          <w:rFonts w:ascii="Times New Roman" w:eastAsia="Times New Roman" w:hAnsi="Times New Roman" w:cs=".VnTime"/>
          <w:iCs/>
          <w:sz w:val="28"/>
          <w:szCs w:val="28"/>
          <w:lang w:val="sv-SE"/>
        </w:rPr>
        <w:t>ê</w:t>
      </w:r>
      <w:r w:rsidRPr="00036105">
        <w:rPr>
          <w:rFonts w:ascii="Times New Roman" w:eastAsia="Times New Roman" w:hAnsi="Times New Roman" w:cs="Times New Roman"/>
          <w:iCs/>
          <w:sz w:val="28"/>
          <w:szCs w:val="28"/>
          <w:lang w:val="sv-SE"/>
        </w:rPr>
        <w:t>u:</w:t>
      </w:r>
    </w:p>
    <w:p w:rsidR="00036105" w:rsidRPr="00036105" w:rsidRDefault="00036105" w:rsidP="00036105">
      <w:pPr>
        <w:numPr>
          <w:ilvl w:val="0"/>
          <w:numId w:val="3"/>
        </w:numPr>
        <w:tabs>
          <w:tab w:val="num" w:pos="252"/>
        </w:tabs>
        <w:spacing w:after="0"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Hiểu được các nguyên nhân gây ra tai nạn về điện trong quá trình sử dụng các  thiết bị ngành may;</w:t>
      </w:r>
    </w:p>
    <w:p w:rsidR="00036105" w:rsidRPr="00036105" w:rsidRDefault="00036105" w:rsidP="00036105">
      <w:pPr>
        <w:numPr>
          <w:ilvl w:val="0"/>
          <w:numId w:val="3"/>
        </w:numPr>
        <w:tabs>
          <w:tab w:val="num" w:pos="252"/>
        </w:tabs>
        <w:spacing w:after="0"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Thực hiện các biện pháp phòng ngừa và sơ cứu người bị tai nạn về điện đúng quy trình và đúng phương pháp.</w:t>
      </w:r>
    </w:p>
    <w:p w:rsidR="00036105" w:rsidRPr="00036105" w:rsidRDefault="00036105" w:rsidP="00036105">
      <w:pPr>
        <w:tabs>
          <w:tab w:val="left" w:pos="5670"/>
        </w:tabs>
        <w:spacing w:before="120" w:after="0" w:line="240" w:lineRule="auto"/>
        <w:jc w:val="both"/>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2.Nội dung chương: </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bCs/>
          <w:sz w:val="28"/>
          <w:szCs w:val="28"/>
          <w:lang w:val="sv-SE"/>
        </w:rPr>
        <w:t xml:space="preserve">        2.1.Các tai nạn do điện gây ra</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 xml:space="preserve">        2.2.Những tình huống dẫn đến điện giật</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 xml:space="preserve">        2.3.Tác dụng của dòng điện đi qua cơ thể người</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 xml:space="preserve">        2.4.Những yếu tố ảnh hưởng đến mức độ nguy hiểm cho con người</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 xml:space="preserve">        2.5.Hiện tượng dòng điện đi trong đất</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rPr>
      </w:pPr>
      <w:r w:rsidRPr="00036105">
        <w:rPr>
          <w:rFonts w:ascii="Times New Roman" w:eastAsia="Times New Roman" w:hAnsi="Times New Roman" w:cs="Times New Roman"/>
          <w:color w:val="000000"/>
          <w:sz w:val="28"/>
          <w:szCs w:val="28"/>
          <w:lang w:val="sv-SE"/>
        </w:rPr>
        <w:t xml:space="preserve">        </w:t>
      </w:r>
      <w:r w:rsidRPr="00036105">
        <w:rPr>
          <w:rFonts w:ascii="Times New Roman" w:eastAsia="Times New Roman" w:hAnsi="Times New Roman" w:cs="Times New Roman"/>
          <w:color w:val="000000"/>
          <w:sz w:val="28"/>
          <w:szCs w:val="28"/>
        </w:rPr>
        <w:t>2.6.Phân tích an toàn trong các mạng điện đơn giản</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rPr>
      </w:pPr>
      <w:r w:rsidRPr="00036105">
        <w:rPr>
          <w:rFonts w:ascii="Times New Roman" w:eastAsia="Times New Roman" w:hAnsi="Times New Roman" w:cs="Times New Roman"/>
          <w:color w:val="000000"/>
          <w:sz w:val="28"/>
          <w:szCs w:val="28"/>
        </w:rPr>
        <w:lastRenderedPageBreak/>
        <w:t xml:space="preserve">        2.7.Phân tích an toàn trong mạng điện 3 pha</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rPr>
      </w:pPr>
      <w:r w:rsidRPr="00036105">
        <w:rPr>
          <w:rFonts w:ascii="Times New Roman" w:eastAsia="Times New Roman" w:hAnsi="Times New Roman" w:cs="Times New Roman"/>
          <w:color w:val="000000"/>
          <w:sz w:val="28"/>
          <w:szCs w:val="28"/>
        </w:rPr>
        <w:t xml:space="preserve">        2.8.Xử lý và cấp cứu người bị tai nạn điện</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rPr>
      </w:pPr>
      <w:r w:rsidRPr="00036105">
        <w:rPr>
          <w:rFonts w:ascii="Times New Roman" w:eastAsia="Times New Roman" w:hAnsi="Times New Roman" w:cs="Times New Roman"/>
          <w:color w:val="000000"/>
          <w:sz w:val="28"/>
          <w:szCs w:val="28"/>
        </w:rPr>
        <w:t xml:space="preserve">        2.9.Quy tắc chung đảm bảo an toàn điện</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rPr>
      </w:pPr>
      <w:r w:rsidRPr="00036105">
        <w:rPr>
          <w:rFonts w:ascii="Times New Roman" w:eastAsia="Times New Roman" w:hAnsi="Times New Roman" w:cs="Times New Roman"/>
          <w:color w:val="000000"/>
          <w:sz w:val="28"/>
          <w:szCs w:val="28"/>
        </w:rPr>
        <w:t xml:space="preserve">        2.10.Các biện pháp về tổ chức</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rPr>
      </w:pPr>
      <w:r w:rsidRPr="00036105">
        <w:rPr>
          <w:rFonts w:ascii="Times New Roman" w:eastAsia="Times New Roman" w:hAnsi="Times New Roman" w:cs="Times New Roman"/>
          <w:color w:val="000000"/>
          <w:sz w:val="28"/>
          <w:szCs w:val="28"/>
        </w:rPr>
        <w:t xml:space="preserve">        2.11.Các biện pháp kỹ thuật an toàn điện</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rPr>
      </w:pPr>
      <w:r w:rsidRPr="00036105">
        <w:rPr>
          <w:rFonts w:ascii="Times New Roman" w:eastAsia="Times New Roman" w:hAnsi="Times New Roman" w:cs="Times New Roman"/>
          <w:color w:val="000000"/>
          <w:sz w:val="28"/>
          <w:szCs w:val="28"/>
        </w:rPr>
        <w:t xml:space="preserve">        2.12.Đề phòng tĩnh điện</w:t>
      </w:r>
    </w:p>
    <w:p w:rsidR="00036105" w:rsidRPr="00036105" w:rsidRDefault="00036105" w:rsidP="00036105">
      <w:pPr>
        <w:tabs>
          <w:tab w:val="left" w:pos="900"/>
          <w:tab w:val="left" w:pos="2160"/>
        </w:tabs>
        <w:spacing w:before="4" w:after="4" w:line="240" w:lineRule="auto"/>
        <w:jc w:val="both"/>
        <w:rPr>
          <w:rFonts w:ascii="Times New Roman" w:eastAsia="Times New Roman" w:hAnsi="Times New Roman" w:cs="Times New Roman"/>
          <w:color w:val="000000"/>
          <w:sz w:val="28"/>
          <w:szCs w:val="28"/>
        </w:rPr>
      </w:pPr>
      <w:r w:rsidRPr="00036105">
        <w:rPr>
          <w:rFonts w:ascii="Times New Roman" w:eastAsia="Times New Roman" w:hAnsi="Times New Roman" w:cs="Times New Roman"/>
          <w:color w:val="000000"/>
          <w:sz w:val="28"/>
          <w:szCs w:val="28"/>
        </w:rPr>
        <w:t xml:space="preserve">        2.13.Bảo vệ chống sét</w:t>
      </w:r>
    </w:p>
    <w:p w:rsidR="00036105" w:rsidRPr="00036105" w:rsidRDefault="00036105" w:rsidP="00036105">
      <w:pPr>
        <w:tabs>
          <w:tab w:val="left" w:pos="5670"/>
        </w:tabs>
        <w:spacing w:before="120" w:after="0" w:line="240" w:lineRule="auto"/>
        <w:jc w:val="both"/>
        <w:rPr>
          <w:rFonts w:ascii="Times New Roman" w:eastAsia="Times New Roman" w:hAnsi="Times New Roman" w:cs="Times New Roman"/>
          <w:sz w:val="28"/>
          <w:szCs w:val="28"/>
          <w:lang w:val="pt-BR"/>
        </w:rPr>
      </w:pPr>
      <w:r w:rsidRPr="00036105">
        <w:rPr>
          <w:rFonts w:ascii="Times New Roman" w:eastAsia="Times New Roman" w:hAnsi="Times New Roman" w:cs="Times New Roman"/>
          <w:b/>
          <w:sz w:val="28"/>
          <w:szCs w:val="28"/>
          <w:lang w:val="sv-SE"/>
        </w:rPr>
        <w:t xml:space="preserve">Chương 5: </w:t>
      </w:r>
      <w:r w:rsidRPr="00036105">
        <w:rPr>
          <w:rFonts w:ascii="Times New Roman" w:eastAsia="Times New Roman" w:hAnsi="Times New Roman" w:cs="Times New Roman"/>
          <w:b/>
          <w:sz w:val="28"/>
          <w:szCs w:val="28"/>
        </w:rPr>
        <w:t xml:space="preserve">Kỹ thuật an toàn máy móc thiết bị ngành may   </w:t>
      </w:r>
      <w:r w:rsidRPr="00036105">
        <w:rPr>
          <w:rFonts w:ascii="Times New Roman" w:eastAsia="Times New Roman" w:hAnsi="Times New Roman" w:cs="Times New Roman"/>
          <w:b/>
          <w:sz w:val="28"/>
          <w:szCs w:val="28"/>
          <w:lang w:val="sv-SE"/>
        </w:rPr>
        <w:tab/>
      </w:r>
      <w:r w:rsidRPr="00036105">
        <w:rPr>
          <w:rFonts w:ascii="Times New Roman" w:eastAsia="Times New Roman" w:hAnsi="Times New Roman" w:cs="Times New Roman"/>
          <w:iCs/>
          <w:sz w:val="28"/>
          <w:szCs w:val="28"/>
          <w:lang w:val="pt-BR"/>
        </w:rPr>
        <w:t>Thời gian: 10 giờ</w:t>
      </w:r>
    </w:p>
    <w:p w:rsidR="00036105" w:rsidRPr="00036105" w:rsidRDefault="00036105" w:rsidP="00036105">
      <w:pPr>
        <w:spacing w:before="120" w:after="0" w:line="240" w:lineRule="auto"/>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 xml:space="preserve">   1.M</w:t>
      </w:r>
      <w:r w:rsidRPr="00036105">
        <w:rPr>
          <w:rFonts w:ascii="Times New Roman" w:eastAsia="Times New Roman" w:hAnsi="Times New Roman" w:cs="Arial"/>
          <w:iCs/>
          <w:sz w:val="28"/>
          <w:szCs w:val="28"/>
          <w:lang w:val="sv-SE"/>
        </w:rPr>
        <w:t>ụ</w:t>
      </w:r>
      <w:r w:rsidRPr="00036105">
        <w:rPr>
          <w:rFonts w:ascii="Times New Roman" w:eastAsia="Times New Roman" w:hAnsi="Times New Roman" w:cs="Times New Roman"/>
          <w:iCs/>
          <w:sz w:val="28"/>
          <w:szCs w:val="28"/>
          <w:lang w:val="sv-SE"/>
        </w:rPr>
        <w:t>c ti</w:t>
      </w:r>
      <w:r w:rsidRPr="00036105">
        <w:rPr>
          <w:rFonts w:ascii="Times New Roman" w:eastAsia="Times New Roman" w:hAnsi="Times New Roman" w:cs=".VnTime"/>
          <w:iCs/>
          <w:sz w:val="28"/>
          <w:szCs w:val="28"/>
          <w:lang w:val="sv-SE"/>
        </w:rPr>
        <w:t>ê</w:t>
      </w:r>
      <w:r w:rsidRPr="00036105">
        <w:rPr>
          <w:rFonts w:ascii="Times New Roman" w:eastAsia="Times New Roman" w:hAnsi="Times New Roman" w:cs="Times New Roman"/>
          <w:iCs/>
          <w:sz w:val="28"/>
          <w:szCs w:val="28"/>
          <w:lang w:val="sv-SE"/>
        </w:rPr>
        <w:t>u:</w:t>
      </w:r>
    </w:p>
    <w:p w:rsidR="00036105" w:rsidRPr="00036105" w:rsidRDefault="00036105" w:rsidP="00036105">
      <w:pPr>
        <w:spacing w:before="120" w:after="0" w:line="240" w:lineRule="auto"/>
        <w:ind w:left="284"/>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Trình bày được nguyên nhân và biện pháp phòng chống tai nạn.</w:t>
      </w:r>
    </w:p>
    <w:p w:rsidR="00036105" w:rsidRPr="00036105" w:rsidRDefault="00036105" w:rsidP="00036105">
      <w:pPr>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2.Nội dung chương: </w:t>
      </w:r>
    </w:p>
    <w:p w:rsidR="00036105" w:rsidRPr="00036105" w:rsidRDefault="00036105" w:rsidP="00036105">
      <w:pPr>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2.1</w:t>
      </w:r>
      <w:r w:rsidRPr="00036105">
        <w:rPr>
          <w:rFonts w:ascii="Times New Roman" w:eastAsia="Times New Roman" w:hAnsi="Times New Roman" w:cs="Times New Roman"/>
          <w:i/>
          <w:sz w:val="28"/>
          <w:szCs w:val="28"/>
          <w:lang w:val="sv-SE"/>
        </w:rPr>
        <w:t>.</w:t>
      </w:r>
      <w:r w:rsidRPr="00036105">
        <w:rPr>
          <w:rFonts w:ascii="Times New Roman" w:eastAsia="Times New Roman" w:hAnsi="Times New Roman" w:cs="Times New Roman"/>
          <w:sz w:val="28"/>
          <w:szCs w:val="28"/>
          <w:lang w:val="sv-SE"/>
        </w:rPr>
        <w:t>Vùng nguy hiểm</w:t>
      </w:r>
    </w:p>
    <w:p w:rsidR="00036105" w:rsidRPr="00036105" w:rsidRDefault="00036105" w:rsidP="00036105">
      <w:pPr>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2.2</w:t>
      </w:r>
      <w:r w:rsidRPr="00036105">
        <w:rPr>
          <w:rFonts w:ascii="Times New Roman" w:eastAsia="Times New Roman" w:hAnsi="Times New Roman" w:cs="Times New Roman"/>
          <w:i/>
          <w:sz w:val="28"/>
          <w:szCs w:val="28"/>
          <w:lang w:val="sv-SE"/>
        </w:rPr>
        <w:t>.</w:t>
      </w:r>
      <w:r w:rsidRPr="00036105">
        <w:rPr>
          <w:rFonts w:ascii="Times New Roman" w:eastAsia="Times New Roman" w:hAnsi="Times New Roman" w:cs="Times New Roman"/>
          <w:sz w:val="28"/>
          <w:szCs w:val="28"/>
          <w:lang w:val="sv-SE"/>
        </w:rPr>
        <w:t xml:space="preserve">Nguyên nhân gây tai nạn khi sử dụng máy  </w:t>
      </w:r>
    </w:p>
    <w:p w:rsidR="00036105" w:rsidRPr="00036105" w:rsidRDefault="00036105" w:rsidP="00036105">
      <w:pPr>
        <w:tabs>
          <w:tab w:val="left" w:pos="2160"/>
        </w:tabs>
        <w:spacing w:after="0" w:line="240" w:lineRule="auto"/>
        <w:outlineLvl w:val="5"/>
        <w:rPr>
          <w:rFonts w:ascii="Times New Roman" w:eastAsia="Times New Roman" w:hAnsi="Times New Roman" w:cs="Times New Roman"/>
          <w:iCs/>
          <w:sz w:val="28"/>
          <w:szCs w:val="28"/>
        </w:rPr>
      </w:pPr>
      <w:r w:rsidRPr="00036105">
        <w:rPr>
          <w:rFonts w:ascii="Times New Roman" w:eastAsia="Times New Roman" w:hAnsi="Times New Roman" w:cs="Times New Roman"/>
          <w:iCs/>
          <w:sz w:val="28"/>
          <w:szCs w:val="28"/>
          <w:lang w:val="sv-SE"/>
        </w:rPr>
        <w:t xml:space="preserve">        </w:t>
      </w:r>
      <w:r w:rsidRPr="00036105">
        <w:rPr>
          <w:rFonts w:ascii="Times New Roman" w:eastAsia="Times New Roman" w:hAnsi="Times New Roman" w:cs="Times New Roman"/>
          <w:iCs/>
          <w:sz w:val="28"/>
          <w:szCs w:val="28"/>
        </w:rPr>
        <w:t>2.3.Những biện pháp an toàn chủ yếu</w:t>
      </w:r>
    </w:p>
    <w:p w:rsidR="00036105" w:rsidRPr="00036105" w:rsidRDefault="00036105" w:rsidP="00036105">
      <w:pPr>
        <w:tabs>
          <w:tab w:val="left" w:pos="2160"/>
        </w:tabs>
        <w:spacing w:after="0" w:line="240" w:lineRule="auto"/>
        <w:outlineLvl w:val="5"/>
        <w:rPr>
          <w:rFonts w:ascii="Times New Roman" w:eastAsia="Times New Roman" w:hAnsi="Times New Roman" w:cs="Times New Roman"/>
          <w:iCs/>
          <w:sz w:val="28"/>
          <w:szCs w:val="28"/>
        </w:rPr>
      </w:pPr>
      <w:r w:rsidRPr="00036105">
        <w:rPr>
          <w:rFonts w:ascii="Times New Roman" w:eastAsia="Times New Roman" w:hAnsi="Times New Roman" w:cs="Times New Roman"/>
          <w:iCs/>
          <w:sz w:val="28"/>
          <w:szCs w:val="28"/>
        </w:rPr>
        <w:t xml:space="preserve">        2.4.Vận hành máy may</w:t>
      </w:r>
    </w:p>
    <w:p w:rsidR="00036105" w:rsidRPr="00036105" w:rsidRDefault="00036105" w:rsidP="00036105">
      <w:pPr>
        <w:tabs>
          <w:tab w:val="left" w:pos="2160"/>
        </w:tabs>
        <w:spacing w:after="0" w:line="240" w:lineRule="auto"/>
        <w:outlineLvl w:val="5"/>
        <w:rPr>
          <w:rFonts w:ascii="Times New Roman" w:eastAsia="Times New Roman" w:hAnsi="Times New Roman" w:cs="Times New Roman"/>
          <w:iCs/>
          <w:sz w:val="28"/>
          <w:szCs w:val="28"/>
        </w:rPr>
      </w:pPr>
      <w:r w:rsidRPr="00036105">
        <w:rPr>
          <w:rFonts w:ascii="Times New Roman" w:eastAsia="Times New Roman" w:hAnsi="Times New Roman" w:cs="Times New Roman"/>
          <w:iCs/>
          <w:sz w:val="28"/>
          <w:szCs w:val="28"/>
        </w:rPr>
        <w:t xml:space="preserve">        2.5.An toàn trên một số máy móc thiết bị ngành may</w:t>
      </w:r>
    </w:p>
    <w:p w:rsidR="00036105" w:rsidRPr="00036105" w:rsidRDefault="00036105" w:rsidP="00036105">
      <w:pPr>
        <w:tabs>
          <w:tab w:val="left" w:pos="5670"/>
        </w:tabs>
        <w:spacing w:before="120" w:after="0" w:line="240" w:lineRule="auto"/>
        <w:rPr>
          <w:rFonts w:ascii="Times New Roman" w:eastAsia="Times New Roman" w:hAnsi="Times New Roman" w:cs="Times New Roman"/>
          <w:sz w:val="28"/>
          <w:szCs w:val="28"/>
          <w:lang w:val="pt-BR"/>
        </w:rPr>
      </w:pPr>
      <w:r w:rsidRPr="00036105">
        <w:rPr>
          <w:rFonts w:ascii="Times New Roman" w:eastAsia="Times New Roman" w:hAnsi="Times New Roman" w:cs="Times New Roman"/>
          <w:b/>
          <w:sz w:val="28"/>
          <w:szCs w:val="28"/>
          <w:lang w:val="sv-SE"/>
        </w:rPr>
        <w:t xml:space="preserve">Chương 6:Phòng chống cháy nổ trong công nghiệp                   </w:t>
      </w:r>
      <w:r w:rsidRPr="00036105">
        <w:rPr>
          <w:rFonts w:ascii="Times New Roman" w:eastAsia="Times New Roman" w:hAnsi="Times New Roman" w:cs="Times New Roman"/>
          <w:iCs/>
          <w:sz w:val="28"/>
          <w:szCs w:val="28"/>
          <w:lang w:val="pt-BR"/>
        </w:rPr>
        <w:t>Thời gian: 4 giờ</w:t>
      </w:r>
    </w:p>
    <w:p w:rsidR="00036105" w:rsidRPr="00036105" w:rsidRDefault="00036105" w:rsidP="00036105">
      <w:pPr>
        <w:spacing w:before="120" w:after="0" w:line="240" w:lineRule="auto"/>
        <w:jc w:val="both"/>
        <w:rPr>
          <w:rFonts w:ascii="Times New Roman" w:eastAsia="Times New Roman" w:hAnsi="Times New Roman" w:cs="Times New Roman"/>
          <w:iCs/>
          <w:sz w:val="28"/>
          <w:szCs w:val="28"/>
          <w:lang w:val="sv-SE"/>
        </w:rPr>
      </w:pPr>
      <w:r w:rsidRPr="00036105">
        <w:rPr>
          <w:rFonts w:ascii="Times New Roman" w:eastAsia="Times New Roman" w:hAnsi="Times New Roman" w:cs="Times New Roman"/>
          <w:iCs/>
          <w:sz w:val="28"/>
          <w:szCs w:val="28"/>
          <w:lang w:val="sv-SE"/>
        </w:rPr>
        <w:t xml:space="preserve">   1.M</w:t>
      </w:r>
      <w:r w:rsidRPr="00036105">
        <w:rPr>
          <w:rFonts w:ascii="Times New Roman" w:eastAsia="Times New Roman" w:hAnsi="Times New Roman" w:cs="Arial"/>
          <w:iCs/>
          <w:sz w:val="28"/>
          <w:szCs w:val="28"/>
          <w:lang w:val="sv-SE"/>
        </w:rPr>
        <w:t>ụ</w:t>
      </w:r>
      <w:r w:rsidRPr="00036105">
        <w:rPr>
          <w:rFonts w:ascii="Times New Roman" w:eastAsia="Times New Roman" w:hAnsi="Times New Roman" w:cs="Times New Roman"/>
          <w:iCs/>
          <w:sz w:val="28"/>
          <w:szCs w:val="28"/>
          <w:lang w:val="sv-SE"/>
        </w:rPr>
        <w:t>c ti</w:t>
      </w:r>
      <w:r w:rsidRPr="00036105">
        <w:rPr>
          <w:rFonts w:ascii="Times New Roman" w:eastAsia="Times New Roman" w:hAnsi="Times New Roman" w:cs=".VnTime"/>
          <w:iCs/>
          <w:sz w:val="28"/>
          <w:szCs w:val="28"/>
          <w:lang w:val="sv-SE"/>
        </w:rPr>
        <w:t>ê</w:t>
      </w:r>
      <w:r w:rsidRPr="00036105">
        <w:rPr>
          <w:rFonts w:ascii="Times New Roman" w:eastAsia="Times New Roman" w:hAnsi="Times New Roman" w:cs="Times New Roman"/>
          <w:iCs/>
          <w:sz w:val="28"/>
          <w:szCs w:val="28"/>
          <w:lang w:val="sv-SE"/>
        </w:rPr>
        <w:t>u:</w:t>
      </w:r>
    </w:p>
    <w:p w:rsidR="00036105" w:rsidRPr="00036105" w:rsidRDefault="00036105" w:rsidP="00036105">
      <w:pPr>
        <w:numPr>
          <w:ilvl w:val="0"/>
          <w:numId w:val="3"/>
        </w:numPr>
        <w:tabs>
          <w:tab w:val="num" w:pos="252"/>
        </w:tabs>
        <w:spacing w:after="0"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Trình bày được các vấn đề cơ bản dẫn đến cháy nổ;</w:t>
      </w:r>
    </w:p>
    <w:p w:rsidR="00036105" w:rsidRPr="00036105" w:rsidRDefault="00036105" w:rsidP="00036105">
      <w:pPr>
        <w:numPr>
          <w:ilvl w:val="0"/>
          <w:numId w:val="3"/>
        </w:numPr>
        <w:tabs>
          <w:tab w:val="num" w:pos="252"/>
        </w:tabs>
        <w:spacing w:after="0"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Hiểu và phân tích được các nguyên nhân gây cháy nổ;</w:t>
      </w:r>
    </w:p>
    <w:p w:rsidR="00036105" w:rsidRPr="00036105" w:rsidRDefault="00036105" w:rsidP="00036105">
      <w:pPr>
        <w:numPr>
          <w:ilvl w:val="0"/>
          <w:numId w:val="3"/>
        </w:numPr>
        <w:tabs>
          <w:tab w:val="num" w:pos="252"/>
        </w:tabs>
        <w:spacing w:after="0" w:line="240" w:lineRule="auto"/>
        <w:jc w:val="both"/>
        <w:rPr>
          <w:rFonts w:ascii="Times New Roman" w:eastAsia="Times New Roman" w:hAnsi="Times New Roman" w:cs="Times New Roman"/>
          <w:color w:val="000000"/>
          <w:sz w:val="28"/>
          <w:szCs w:val="28"/>
          <w:lang w:val="sv-SE"/>
        </w:rPr>
      </w:pPr>
      <w:r w:rsidRPr="00036105">
        <w:rPr>
          <w:rFonts w:ascii="Times New Roman" w:eastAsia="Times New Roman" w:hAnsi="Times New Roman" w:cs="Times New Roman"/>
          <w:color w:val="000000"/>
          <w:sz w:val="28"/>
          <w:szCs w:val="28"/>
          <w:lang w:val="sv-SE"/>
        </w:rPr>
        <w:t>Có kiến thức phòng chống cháy nổ.</w:t>
      </w:r>
    </w:p>
    <w:p w:rsidR="00036105" w:rsidRPr="00036105" w:rsidRDefault="00036105" w:rsidP="00036105">
      <w:pPr>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2.Nội dung chương: </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2.1.Định nghĩa quá trình cháy</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2.2.Điều kiện cần thiết cho quá trình cháy</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2.3.Những nguyên nhân gây cháy nổ trực tiếp</w:t>
      </w:r>
    </w:p>
    <w:p w:rsidR="00036105" w:rsidRPr="00036105" w:rsidRDefault="00036105" w:rsidP="00036105">
      <w:pPr>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2.4.Các biện pháp quản lý và phòng cháy nổ tại các doanh nghiệp</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2.5.Các phương pháp chữa cháy</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2.6.Các phương tiện chữa cháy</w:t>
      </w:r>
    </w:p>
    <w:p w:rsidR="00036105" w:rsidRPr="00036105" w:rsidRDefault="00036105" w:rsidP="00036105">
      <w:pPr>
        <w:tabs>
          <w:tab w:val="left" w:pos="2160"/>
        </w:tabs>
        <w:spacing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2.7.Phòng và chống cháy đối với nhà máy dệt may.</w:t>
      </w:r>
    </w:p>
    <w:p w:rsidR="00036105" w:rsidRPr="00036105" w:rsidRDefault="00D369A8" w:rsidP="00036105">
      <w:pPr>
        <w:spacing w:before="120" w:after="0" w:line="240" w:lineRule="auto"/>
        <w:jc w:val="both"/>
        <w:rPr>
          <w:rFonts w:ascii="Times New Roman" w:eastAsia="Times New Roman" w:hAnsi="Times New Roman" w:cs="Times New Roman"/>
          <w:b/>
          <w:sz w:val="28"/>
          <w:szCs w:val="28"/>
          <w:lang w:val="sv-SE"/>
        </w:rPr>
      </w:pPr>
      <w:r>
        <w:rPr>
          <w:rFonts w:ascii="Times New Roman" w:eastAsia="Times New Roman" w:hAnsi="Times New Roman" w:cs="Times New Roman"/>
          <w:b/>
          <w:sz w:val="28"/>
          <w:szCs w:val="28"/>
          <w:lang w:val="sv-SE"/>
        </w:rPr>
        <w:t>IV. Điều kiện thực hiện</w:t>
      </w:r>
      <w:r w:rsidR="00036105" w:rsidRPr="00036105">
        <w:rPr>
          <w:rFonts w:ascii="Times New Roman" w:eastAsia="Times New Roman" w:hAnsi="Times New Roman" w:cs="Times New Roman"/>
          <w:b/>
          <w:sz w:val="28"/>
          <w:szCs w:val="28"/>
          <w:lang w:val="sv-SE"/>
        </w:rPr>
        <w:t>:</w:t>
      </w:r>
    </w:p>
    <w:p w:rsidR="00036105" w:rsidRPr="00036105" w:rsidRDefault="00036105" w:rsidP="00036105">
      <w:pPr>
        <w:spacing w:before="120" w:after="0" w:line="240" w:lineRule="auto"/>
        <w:ind w:firstLine="426"/>
        <w:jc w:val="both"/>
        <w:outlineLvl w:val="0"/>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1. Phòng học chuyên môn hóa/nhà xưởng:</w:t>
      </w:r>
      <w:r w:rsidRPr="00036105">
        <w:rPr>
          <w:rFonts w:ascii="Times New Roman" w:eastAsia="Times New Roman" w:hAnsi="Times New Roman" w:cs="Times New Roman"/>
          <w:color w:val="000000"/>
          <w:sz w:val="28"/>
          <w:szCs w:val="28"/>
          <w:lang w:val="pt-BR"/>
        </w:rPr>
        <w:t xml:space="preserve"> Phòng học</w:t>
      </w:r>
    </w:p>
    <w:p w:rsidR="00036105" w:rsidRPr="00036105" w:rsidRDefault="00036105" w:rsidP="00036105">
      <w:pPr>
        <w:spacing w:before="120" w:after="0" w:line="240" w:lineRule="auto"/>
        <w:ind w:firstLine="426"/>
        <w:jc w:val="both"/>
        <w:outlineLvl w:val="0"/>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2. Trang thiết bị máy móc: </w:t>
      </w:r>
      <w:r w:rsidRPr="00036105">
        <w:rPr>
          <w:rFonts w:ascii="Times New Roman" w:eastAsia="Times New Roman" w:hAnsi="Times New Roman" w:cs="Times New Roman"/>
          <w:color w:val="000000"/>
          <w:sz w:val="28"/>
          <w:szCs w:val="28"/>
          <w:lang w:val="pt-BR"/>
        </w:rPr>
        <w:t>PC, Projector</w:t>
      </w:r>
    </w:p>
    <w:p w:rsidR="00036105" w:rsidRPr="00036105" w:rsidRDefault="00036105" w:rsidP="00036105">
      <w:pPr>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sz w:val="28"/>
          <w:szCs w:val="28"/>
          <w:lang w:val="sv-SE"/>
        </w:rPr>
        <w:t xml:space="preserve">      3. Học liệu, dụng cụ, nguyên vật liệu: </w:t>
      </w:r>
      <w:r w:rsidRPr="00036105">
        <w:rPr>
          <w:rFonts w:ascii="Times New Roman" w:eastAsia="Times New Roman" w:hAnsi="Times New Roman" w:cs="Times New Roman"/>
          <w:color w:val="000000"/>
          <w:sz w:val="28"/>
          <w:szCs w:val="28"/>
          <w:lang w:val="sv-SE"/>
        </w:rPr>
        <w:t xml:space="preserve">Chương trình Môn học an toàn lao động; Giáo trình Môn học an toàn lao động; Mô hình, giáo cụ trực quan; </w:t>
      </w:r>
      <w:r w:rsidRPr="00036105">
        <w:rPr>
          <w:rFonts w:ascii="Times New Roman" w:eastAsia="Times New Roman" w:hAnsi="Times New Roman" w:cs="Times New Roman"/>
          <w:color w:val="000000"/>
          <w:sz w:val="28"/>
          <w:szCs w:val="28"/>
          <w:lang w:val="pt-BR"/>
        </w:rPr>
        <w:t>Tài liệu tham khảo; PC, Projector</w:t>
      </w:r>
    </w:p>
    <w:p w:rsidR="00036105" w:rsidRPr="00036105" w:rsidRDefault="00036105" w:rsidP="00036105">
      <w:pPr>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sz w:val="28"/>
          <w:szCs w:val="28"/>
          <w:lang w:val="sv-SE"/>
        </w:rPr>
        <w:t xml:space="preserve">      4. Các điều kiện khác: </w:t>
      </w:r>
      <w:r w:rsidRPr="00036105">
        <w:rPr>
          <w:rFonts w:ascii="Times New Roman" w:eastAsia="Times New Roman" w:hAnsi="Times New Roman" w:cs="Times New Roman"/>
          <w:color w:val="000000"/>
          <w:sz w:val="28"/>
          <w:szCs w:val="28"/>
          <w:lang w:val="pt-BR"/>
        </w:rPr>
        <w:t>Phương tiện, dụng cụ an toàn làm việc trên cao; Bông băng, nẹp; Quần áo bảo hộ lao động</w:t>
      </w:r>
    </w:p>
    <w:p w:rsidR="00036105" w:rsidRPr="00036105" w:rsidRDefault="00036105" w:rsidP="00036105">
      <w:pPr>
        <w:spacing w:before="120" w:after="0" w:line="240" w:lineRule="auto"/>
        <w:jc w:val="both"/>
        <w:rPr>
          <w:rFonts w:ascii="Times New Roman" w:eastAsia="Times New Roman" w:hAnsi="Times New Roman" w:cs="Times New Roman"/>
          <w:b/>
          <w:sz w:val="28"/>
          <w:szCs w:val="28"/>
          <w:lang w:val="sv-SE"/>
        </w:rPr>
      </w:pPr>
      <w:r w:rsidRPr="00036105">
        <w:rPr>
          <w:rFonts w:ascii="Times New Roman" w:eastAsia="Times New Roman" w:hAnsi="Times New Roman" w:cs="Times New Roman"/>
          <w:b/>
          <w:sz w:val="28"/>
          <w:szCs w:val="28"/>
          <w:lang w:val="sv-SE"/>
        </w:rPr>
        <w:lastRenderedPageBreak/>
        <w:t xml:space="preserve">V. Nội dung và phương pháp, đánh giá: </w:t>
      </w:r>
    </w:p>
    <w:p w:rsidR="00036105" w:rsidRPr="00036105" w:rsidRDefault="00036105" w:rsidP="00036105">
      <w:pPr>
        <w:spacing w:before="120" w:after="0" w:line="240" w:lineRule="auto"/>
        <w:jc w:val="both"/>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1.Nội dung:</w:t>
      </w:r>
    </w:p>
    <w:p w:rsidR="00036105" w:rsidRPr="00036105" w:rsidRDefault="00036105" w:rsidP="00036105">
      <w:pPr>
        <w:numPr>
          <w:ilvl w:val="0"/>
          <w:numId w:val="5"/>
        </w:numPr>
        <w:tabs>
          <w:tab w:val="num" w:pos="252"/>
          <w:tab w:val="num" w:pos="640"/>
          <w:tab w:val="num" w:pos="5239"/>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Kiến thức: Đánh giá qua các bài kiểm tra về nội dung:</w:t>
      </w:r>
    </w:p>
    <w:p w:rsidR="00036105" w:rsidRPr="00036105" w:rsidRDefault="00036105" w:rsidP="00036105">
      <w:pPr>
        <w:numPr>
          <w:ilvl w:val="0"/>
          <w:numId w:val="4"/>
        </w:numPr>
        <w:tabs>
          <w:tab w:val="num" w:pos="280"/>
          <w:tab w:val="num" w:pos="1080"/>
          <w:tab w:val="num" w:pos="1260"/>
        </w:tabs>
        <w:spacing w:after="0" w:line="240" w:lineRule="auto"/>
        <w:ind w:hanging="10"/>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Mục đích, ý nghĩa, tính chất của công tác bảo hộ lao động của nước ta hiện nay;</w:t>
      </w:r>
    </w:p>
    <w:p w:rsidR="00036105" w:rsidRPr="00036105" w:rsidRDefault="00036105" w:rsidP="00036105">
      <w:pPr>
        <w:numPr>
          <w:ilvl w:val="0"/>
          <w:numId w:val="4"/>
        </w:numPr>
        <w:tabs>
          <w:tab w:val="num" w:pos="280"/>
          <w:tab w:val="num" w:pos="1080"/>
          <w:tab w:val="left" w:pos="1260"/>
        </w:tabs>
        <w:spacing w:after="0" w:line="240" w:lineRule="auto"/>
        <w:ind w:hanging="10"/>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Các biện pháp phòng chống các yếu tố độc hại có ảnh hưởng đến sức khoẻ; </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Kỹ thuật an toàn khi sử dụng nguồn điện;</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Kỹ thuật an toàn khi tổ chức và bố trí nơi làm việc;</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Kỹ thuật thao tác và vận hành các loại thiết bị máy may;</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Các biện pháp phòng chống cháy nổ.</w:t>
      </w:r>
    </w:p>
    <w:p w:rsidR="00036105" w:rsidRPr="00036105" w:rsidRDefault="00036105" w:rsidP="00036105">
      <w:pPr>
        <w:numPr>
          <w:ilvl w:val="0"/>
          <w:numId w:val="5"/>
        </w:numPr>
        <w:tabs>
          <w:tab w:val="num" w:pos="252"/>
          <w:tab w:val="num" w:pos="640"/>
          <w:tab w:val="num" w:pos="5239"/>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Kỹ năng</w:t>
      </w:r>
      <w:r w:rsidRPr="00036105">
        <w:rPr>
          <w:rFonts w:ascii="Times New Roman" w:eastAsia="Times New Roman" w:hAnsi="Times New Roman" w:cs="Times New Roman"/>
          <w:i/>
          <w:color w:val="000000"/>
          <w:sz w:val="28"/>
          <w:szCs w:val="28"/>
          <w:lang w:val="pt-BR"/>
        </w:rPr>
        <w:t>:</w:t>
      </w:r>
      <w:r w:rsidRPr="00036105">
        <w:rPr>
          <w:rFonts w:ascii="Times New Roman" w:eastAsia="Times New Roman" w:hAnsi="Times New Roman" w:cs="Times New Roman"/>
          <w:color w:val="000000"/>
          <w:sz w:val="28"/>
          <w:szCs w:val="28"/>
          <w:lang w:val="pt-BR"/>
        </w:rPr>
        <w:t xml:space="preserve"> Đánh giá việc thực hiện các công việc qua các bài tập về nội dung:</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Sử dụng các phương tiện, trang bị bảo vệ cá nhân trong sản xuất;</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Sử dụng các thiết bị, dụng cụ chữa cháy;</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Sử dụng nguồn điện trong sản xuất;</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Cấp cứu người bị tai nạn lao động.</w:t>
      </w:r>
    </w:p>
    <w:p w:rsidR="00036105" w:rsidRPr="00036105" w:rsidRDefault="00036105" w:rsidP="00036105">
      <w:pPr>
        <w:numPr>
          <w:ilvl w:val="0"/>
          <w:numId w:val="5"/>
        </w:numPr>
        <w:tabs>
          <w:tab w:val="num" w:pos="252"/>
          <w:tab w:val="num" w:pos="640"/>
          <w:tab w:val="num" w:pos="5239"/>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sz w:val="28"/>
          <w:szCs w:val="28"/>
          <w:lang w:val="sv-SE"/>
        </w:rPr>
        <w:t>Năng lực tự chủ và trách nhiệm</w:t>
      </w:r>
      <w:r w:rsidR="00426511" w:rsidRPr="00426511">
        <w:rPr>
          <w:rFonts w:ascii="Times New Roman" w:eastAsia="Times New Roman" w:hAnsi="Times New Roman" w:cs="Times New Roman"/>
          <w:color w:val="000000"/>
          <w:sz w:val="28"/>
          <w:szCs w:val="28"/>
          <w:lang w:val="pt-BR"/>
        </w:rPr>
        <w:t xml:space="preserve">: </w:t>
      </w:r>
      <w:r w:rsidRPr="00036105">
        <w:rPr>
          <w:rFonts w:ascii="Times New Roman" w:eastAsia="Times New Roman" w:hAnsi="Times New Roman" w:cs="Times New Roman"/>
          <w:color w:val="000000"/>
          <w:sz w:val="28"/>
          <w:szCs w:val="28"/>
          <w:lang w:val="pt-BR"/>
        </w:rPr>
        <w:t>Đánh giá thông qua “ Sổ theo dõi người học ” về nội dung:</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Ý thức chấp hành nội quy học tập;</w:t>
      </w:r>
    </w:p>
    <w:p w:rsidR="00036105" w:rsidRPr="00036105" w:rsidRDefault="00036105" w:rsidP="00036105">
      <w:pPr>
        <w:tabs>
          <w:tab w:val="num" w:pos="1080"/>
          <w:tab w:val="num" w:pos="3340"/>
        </w:tabs>
        <w:spacing w:after="0" w:line="240" w:lineRule="auto"/>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 Tác phong và trách nhiệm đối với tập thể lớp.</w:t>
      </w:r>
    </w:p>
    <w:p w:rsidR="00036105" w:rsidRPr="00036105" w:rsidRDefault="00036105" w:rsidP="00036105">
      <w:pPr>
        <w:spacing w:before="120" w:after="0" w:line="240" w:lineRule="auto"/>
        <w:jc w:val="both"/>
        <w:outlineLvl w:val="0"/>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2. Phương pháp: </w:t>
      </w:r>
      <w:r w:rsidRPr="00036105">
        <w:rPr>
          <w:rFonts w:ascii="Times New Roman" w:eastAsia="Times New Roman" w:hAnsi="Times New Roman" w:cs="Times New Roman"/>
          <w:color w:val="000000"/>
          <w:sz w:val="28"/>
          <w:szCs w:val="28"/>
          <w:lang w:val="pt-BR"/>
        </w:rPr>
        <w:t>Đánh giá qua các bài kiểm tra.</w:t>
      </w:r>
    </w:p>
    <w:p w:rsidR="00036105" w:rsidRPr="00036105" w:rsidRDefault="009B0D79" w:rsidP="00036105">
      <w:pPr>
        <w:spacing w:before="120" w:after="0" w:line="240" w:lineRule="auto"/>
        <w:jc w:val="both"/>
        <w:rPr>
          <w:rFonts w:ascii="Times New Roman" w:eastAsia="Times New Roman" w:hAnsi="Times New Roman" w:cs="Times New Roman"/>
          <w:b/>
          <w:sz w:val="28"/>
          <w:szCs w:val="28"/>
          <w:lang w:val="sv-SE"/>
        </w:rPr>
      </w:pPr>
      <w:r>
        <w:rPr>
          <w:rFonts w:ascii="Times New Roman" w:eastAsia="Times New Roman" w:hAnsi="Times New Roman" w:cs="Times New Roman"/>
          <w:b/>
          <w:sz w:val="28"/>
          <w:szCs w:val="28"/>
          <w:lang w:val="sv-SE"/>
        </w:rPr>
        <w:t>VI. Hướng dẫn thực hiện</w:t>
      </w:r>
      <w:r w:rsidR="00036105" w:rsidRPr="00036105">
        <w:rPr>
          <w:rFonts w:ascii="Times New Roman" w:eastAsia="Times New Roman" w:hAnsi="Times New Roman" w:cs="Times New Roman"/>
          <w:b/>
          <w:sz w:val="28"/>
          <w:szCs w:val="28"/>
          <w:lang w:val="sv-SE"/>
        </w:rPr>
        <w:t>:</w:t>
      </w:r>
    </w:p>
    <w:p w:rsidR="00E9476A" w:rsidRPr="00E9476A" w:rsidRDefault="00E9476A" w:rsidP="00E9476A">
      <w:pPr>
        <w:pStyle w:val="ListParagraph"/>
        <w:numPr>
          <w:ilvl w:val="0"/>
          <w:numId w:val="7"/>
        </w:numPr>
        <w:tabs>
          <w:tab w:val="num" w:pos="640"/>
        </w:tabs>
        <w:spacing w:after="0" w:line="240" w:lineRule="auto"/>
        <w:jc w:val="both"/>
        <w:rPr>
          <w:rFonts w:ascii="Times New Roman" w:eastAsia="Times New Roman" w:hAnsi="Times New Roman" w:cs="Times New Roman"/>
          <w:sz w:val="28"/>
          <w:szCs w:val="28"/>
          <w:lang w:val="sv-SE"/>
        </w:rPr>
      </w:pPr>
      <w:r w:rsidRPr="00E9476A">
        <w:rPr>
          <w:rFonts w:ascii="Times New Roman" w:eastAsia="Times New Roman" w:hAnsi="Times New Roman" w:cs="Times New Roman"/>
          <w:sz w:val="28"/>
          <w:szCs w:val="28"/>
          <w:lang w:val="sv-SE"/>
        </w:rPr>
        <w:t>Phạm vi áp dụng</w:t>
      </w:r>
      <w:r w:rsidR="00036105" w:rsidRPr="00E9476A">
        <w:rPr>
          <w:rFonts w:ascii="Times New Roman" w:eastAsia="Times New Roman" w:hAnsi="Times New Roman" w:cs="Times New Roman"/>
          <w:sz w:val="28"/>
          <w:szCs w:val="28"/>
          <w:lang w:val="sv-SE"/>
        </w:rPr>
        <w:t xml:space="preserve">: </w:t>
      </w:r>
    </w:p>
    <w:p w:rsidR="00036105" w:rsidRPr="00E9476A" w:rsidRDefault="00036105" w:rsidP="00E9476A">
      <w:pPr>
        <w:pStyle w:val="ListParagraph"/>
        <w:tabs>
          <w:tab w:val="num" w:pos="640"/>
        </w:tabs>
        <w:spacing w:after="0" w:line="240" w:lineRule="auto"/>
        <w:ind w:left="780"/>
        <w:jc w:val="both"/>
        <w:rPr>
          <w:rFonts w:ascii="Times New Roman" w:eastAsia="Times New Roman" w:hAnsi="Times New Roman" w:cs="Times New Roman"/>
          <w:color w:val="000000"/>
          <w:sz w:val="28"/>
          <w:szCs w:val="28"/>
          <w:lang w:val="pt-BR"/>
        </w:rPr>
      </w:pPr>
      <w:r w:rsidRPr="00E9476A">
        <w:rPr>
          <w:rFonts w:ascii="Times New Roman" w:eastAsia="Times New Roman" w:hAnsi="Times New Roman" w:cs="Times New Roman"/>
          <w:color w:val="000000"/>
          <w:sz w:val="28"/>
          <w:szCs w:val="28"/>
          <w:lang w:val="pt-BR"/>
        </w:rPr>
        <w:t xml:space="preserve">Chương trình Môn học </w:t>
      </w:r>
      <w:r w:rsidRPr="00E9476A">
        <w:rPr>
          <w:rFonts w:ascii="Times New Roman" w:eastAsia="Times New Roman" w:hAnsi="Times New Roman" w:cs="Times New Roman"/>
          <w:iCs/>
          <w:color w:val="000000"/>
          <w:sz w:val="28"/>
          <w:szCs w:val="28"/>
          <w:lang w:val="pt-BR"/>
        </w:rPr>
        <w:t>An toàn lao động</w:t>
      </w:r>
      <w:r w:rsidRPr="00E9476A">
        <w:rPr>
          <w:rFonts w:ascii="Times New Roman" w:eastAsia="Times New Roman" w:hAnsi="Times New Roman" w:cs="Times New Roman"/>
          <w:color w:val="000000"/>
          <w:sz w:val="28"/>
          <w:szCs w:val="28"/>
          <w:lang w:val="pt-BR"/>
        </w:rPr>
        <w:t xml:space="preserve"> sử dụng đào tạo cho sinh viên hệ cao đẳng nghề Công nghệ may.</w:t>
      </w:r>
    </w:p>
    <w:p w:rsidR="00036105" w:rsidRPr="00036105" w:rsidRDefault="00036105" w:rsidP="00036105">
      <w:pPr>
        <w:spacing w:before="120" w:after="0" w:line="240" w:lineRule="auto"/>
        <w:ind w:firstLine="426"/>
        <w:jc w:val="both"/>
        <w:outlineLvl w:val="0"/>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2. Hướng dẫn về phương pháp giảng dạy, học tập môn học:</w:t>
      </w:r>
    </w:p>
    <w:p w:rsidR="00036105" w:rsidRPr="00036105" w:rsidRDefault="00036105" w:rsidP="00036105">
      <w:pPr>
        <w:spacing w:before="120" w:after="0" w:line="240" w:lineRule="auto"/>
        <w:ind w:firstLine="709"/>
        <w:jc w:val="both"/>
        <w:outlineLvl w:val="0"/>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Đối với giáo viên, giảng viên: Kết hợp các phương pháp dạy học</w:t>
      </w:r>
    </w:p>
    <w:p w:rsidR="00036105" w:rsidRPr="00036105" w:rsidRDefault="00036105" w:rsidP="00036105">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 xml:space="preserve">- Đối với người học: </w:t>
      </w:r>
      <w:r w:rsidRPr="00036105">
        <w:rPr>
          <w:rFonts w:ascii="Times New Roman" w:eastAsia="Times New Roman" w:hAnsi="Times New Roman" w:cs="Times New Roman"/>
          <w:color w:val="000000"/>
          <w:sz w:val="28"/>
          <w:szCs w:val="28"/>
          <w:lang w:val="pt-BR"/>
        </w:rPr>
        <w:t>cần tham gia đầy đủ các bài học và thực hiện các bài tập nhằm dễ tiếp thu kiến thức và vận dụng vào thực tế các quy tắc về An toàn lao động trong sản xuất ngành may</w:t>
      </w:r>
    </w:p>
    <w:p w:rsidR="00036105" w:rsidRPr="00036105" w:rsidRDefault="00036105" w:rsidP="00036105">
      <w:pPr>
        <w:spacing w:before="120" w:after="0" w:line="240" w:lineRule="auto"/>
        <w:ind w:firstLine="426"/>
        <w:jc w:val="both"/>
        <w:outlineLvl w:val="0"/>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3. Những trọng tâm cần chú ý: chương 3, 4, 5</w:t>
      </w:r>
    </w:p>
    <w:p w:rsidR="00036105" w:rsidRPr="00036105" w:rsidRDefault="00036105" w:rsidP="00036105">
      <w:pPr>
        <w:spacing w:before="120" w:after="0" w:line="240" w:lineRule="auto"/>
        <w:ind w:firstLine="426"/>
        <w:jc w:val="both"/>
        <w:outlineLvl w:val="0"/>
        <w:rPr>
          <w:rFonts w:ascii="Times New Roman" w:eastAsia="Times New Roman" w:hAnsi="Times New Roman" w:cs="Times New Roman"/>
          <w:sz w:val="28"/>
          <w:szCs w:val="28"/>
          <w:lang w:val="sv-SE"/>
        </w:rPr>
      </w:pPr>
      <w:r w:rsidRPr="00036105">
        <w:rPr>
          <w:rFonts w:ascii="Times New Roman" w:eastAsia="Times New Roman" w:hAnsi="Times New Roman" w:cs="Times New Roman"/>
          <w:sz w:val="28"/>
          <w:szCs w:val="28"/>
          <w:lang w:val="sv-SE"/>
        </w:rPr>
        <w:t>4. Tài liệu tham khảo:</w:t>
      </w:r>
    </w:p>
    <w:p w:rsidR="00036105" w:rsidRPr="00036105" w:rsidRDefault="00036105" w:rsidP="00036105">
      <w:pPr>
        <w:numPr>
          <w:ilvl w:val="0"/>
          <w:numId w:val="6"/>
        </w:numPr>
        <w:spacing w:after="0" w:line="240" w:lineRule="auto"/>
        <w:contextualSpacing/>
        <w:jc w:val="both"/>
        <w:rPr>
          <w:rFonts w:ascii="Times New Roman" w:eastAsia="Times New Roman" w:hAnsi="Times New Roman" w:cs="Times New Roman"/>
          <w:iCs/>
          <w:sz w:val="28"/>
          <w:szCs w:val="28"/>
          <w:lang w:val="de-DE"/>
        </w:rPr>
      </w:pPr>
      <w:r w:rsidRPr="00036105">
        <w:rPr>
          <w:rFonts w:ascii="Times New Roman" w:eastAsia="Times New Roman" w:hAnsi="Times New Roman" w:cs="Times New Roman"/>
          <w:iCs/>
          <w:sz w:val="28"/>
          <w:szCs w:val="28"/>
          <w:lang w:val="de-DE"/>
        </w:rPr>
        <w:t xml:space="preserve">[1] </w:t>
      </w:r>
      <w:r w:rsidRPr="00036105">
        <w:rPr>
          <w:rFonts w:ascii="Times New Roman" w:eastAsia="Times New Roman" w:hAnsi="Times New Roman" w:cs="Times New Roman"/>
          <w:i/>
          <w:iCs/>
          <w:sz w:val="28"/>
          <w:szCs w:val="28"/>
          <w:lang w:val="de-DE"/>
        </w:rPr>
        <w:t>Giáo trình An toàn lao động</w:t>
      </w:r>
      <w:r w:rsidRPr="00036105">
        <w:rPr>
          <w:rFonts w:ascii="Times New Roman" w:eastAsia="Times New Roman" w:hAnsi="Times New Roman" w:cs="Times New Roman"/>
          <w:iCs/>
          <w:sz w:val="28"/>
          <w:szCs w:val="28"/>
          <w:lang w:val="de-DE"/>
        </w:rPr>
        <w:t>, Trường Cao đẳng nghề KT-KT Vinatex, 2004</w:t>
      </w:r>
    </w:p>
    <w:p w:rsidR="00036105" w:rsidRPr="00036105" w:rsidRDefault="00036105" w:rsidP="00036105">
      <w:pPr>
        <w:numPr>
          <w:ilvl w:val="0"/>
          <w:numId w:val="6"/>
        </w:numPr>
        <w:tabs>
          <w:tab w:val="num" w:pos="640"/>
          <w:tab w:val="num" w:pos="5239"/>
        </w:tabs>
        <w:spacing w:after="0" w:line="240" w:lineRule="auto"/>
        <w:contextualSpacing/>
        <w:jc w:val="both"/>
        <w:rPr>
          <w:rFonts w:ascii="Times New Roman" w:eastAsia="Times New Roman" w:hAnsi="Times New Roman" w:cs="Times New Roman"/>
          <w:color w:val="000000"/>
          <w:sz w:val="28"/>
          <w:szCs w:val="28"/>
          <w:lang w:val="pt-BR"/>
        </w:rPr>
      </w:pPr>
      <w:r w:rsidRPr="00036105">
        <w:rPr>
          <w:rFonts w:ascii="Times New Roman" w:eastAsia="Times New Roman" w:hAnsi="Times New Roman" w:cs="Times New Roman"/>
          <w:color w:val="000000"/>
          <w:sz w:val="28"/>
          <w:szCs w:val="28"/>
          <w:lang w:val="pt-BR"/>
        </w:rPr>
        <w:t xml:space="preserve"> [2] </w:t>
      </w:r>
      <w:r w:rsidRPr="00036105">
        <w:rPr>
          <w:rFonts w:ascii="Times New Roman" w:eastAsia="Times New Roman" w:hAnsi="Times New Roman" w:cs="Times New Roman"/>
          <w:i/>
          <w:color w:val="000000"/>
          <w:sz w:val="28"/>
          <w:szCs w:val="28"/>
          <w:lang w:val="pt-BR"/>
        </w:rPr>
        <w:t>Tài liệu “Bảo hộ lao động”</w:t>
      </w:r>
      <w:r w:rsidRPr="00036105">
        <w:rPr>
          <w:rFonts w:ascii="Times New Roman" w:eastAsia="Times New Roman" w:hAnsi="Times New Roman" w:cs="Times New Roman"/>
          <w:color w:val="000000"/>
          <w:sz w:val="28"/>
          <w:szCs w:val="28"/>
          <w:lang w:val="pt-BR"/>
        </w:rPr>
        <w:t xml:space="preserve"> – Bộ lao động thương binh xã hội; </w:t>
      </w:r>
    </w:p>
    <w:p w:rsidR="00036105" w:rsidRPr="009B0D79" w:rsidRDefault="00036105" w:rsidP="00036105">
      <w:pPr>
        <w:numPr>
          <w:ilvl w:val="0"/>
          <w:numId w:val="6"/>
        </w:numPr>
        <w:tabs>
          <w:tab w:val="num" w:pos="5239"/>
        </w:tabs>
        <w:spacing w:after="0" w:line="240" w:lineRule="auto"/>
        <w:contextualSpacing/>
        <w:jc w:val="both"/>
        <w:rPr>
          <w:rFonts w:ascii="Times New Roman" w:eastAsia="Times New Roman" w:hAnsi="Times New Roman" w:cs="Times New Roman"/>
          <w:b/>
          <w:bCs/>
          <w:sz w:val="28"/>
          <w:szCs w:val="28"/>
          <w:lang w:val="pt-BR"/>
        </w:rPr>
      </w:pPr>
      <w:r w:rsidRPr="00036105">
        <w:rPr>
          <w:rFonts w:ascii="Times New Roman" w:eastAsia="Times New Roman" w:hAnsi="Times New Roman" w:cs="Times New Roman"/>
          <w:color w:val="000000"/>
          <w:sz w:val="28"/>
          <w:szCs w:val="28"/>
          <w:lang w:val="pt-BR"/>
        </w:rPr>
        <w:t xml:space="preserve">[3] </w:t>
      </w:r>
      <w:r w:rsidRPr="00036105">
        <w:rPr>
          <w:rFonts w:ascii="Times New Roman" w:eastAsia="Times New Roman" w:hAnsi="Times New Roman" w:cs="Times New Roman"/>
          <w:i/>
          <w:color w:val="000000"/>
          <w:sz w:val="28"/>
          <w:szCs w:val="28"/>
          <w:lang w:val="pt-BR"/>
        </w:rPr>
        <w:t>Tài liệu “ 5 S “</w:t>
      </w:r>
      <w:r w:rsidRPr="00036105">
        <w:rPr>
          <w:rFonts w:ascii="Times New Roman" w:eastAsia="Times New Roman" w:hAnsi="Times New Roman" w:cs="Times New Roman"/>
          <w:color w:val="000000"/>
          <w:sz w:val="28"/>
          <w:szCs w:val="28"/>
          <w:lang w:val="pt-BR"/>
        </w:rPr>
        <w:t xml:space="preserve"> – Tại xí nghiệp may.</w:t>
      </w:r>
    </w:p>
    <w:p w:rsidR="009B0D79" w:rsidRDefault="009B0D79" w:rsidP="009B0D79">
      <w:pPr>
        <w:spacing w:after="0" w:line="240" w:lineRule="auto"/>
        <w:ind w:left="360"/>
        <w:contextualSpacing/>
        <w:jc w:val="both"/>
        <w:rPr>
          <w:rFonts w:ascii="Times New Roman" w:eastAsia="Times New Roman" w:hAnsi="Times New Roman" w:cs="Times New Roman"/>
          <w:bCs/>
          <w:sz w:val="28"/>
          <w:szCs w:val="28"/>
          <w:lang w:val="pt-BR"/>
        </w:rPr>
      </w:pPr>
      <w:r w:rsidRPr="009B0D79">
        <w:rPr>
          <w:rFonts w:ascii="Times New Roman" w:eastAsia="Times New Roman" w:hAnsi="Times New Roman" w:cs="Times New Roman"/>
          <w:bCs/>
          <w:sz w:val="28"/>
          <w:szCs w:val="28"/>
          <w:lang w:val="pt-BR"/>
        </w:rPr>
        <w:lastRenderedPageBreak/>
        <w:t>5. Ghi chú và giải thích (nếu có):</w:t>
      </w:r>
    </w:p>
    <w:p w:rsidR="00D05A24" w:rsidRDefault="00D05A24" w:rsidP="00D05A24">
      <w:pPr>
        <w:spacing w:before="120" w:after="0" w:line="240" w:lineRule="auto"/>
        <w:rPr>
          <w:rFonts w:ascii="Times New Roman" w:eastAsia="Times New Roman" w:hAnsi="Times New Roman" w:cs="Times New Roman"/>
          <w:i/>
          <w:iCs/>
          <w:sz w:val="28"/>
          <w:szCs w:val="26"/>
          <w:lang w:val="pt-BR"/>
        </w:rPr>
      </w:pPr>
      <w:r>
        <w:rPr>
          <w:rFonts w:ascii="Times New Roman" w:eastAsia="Times New Roman" w:hAnsi="Times New Roman" w:cs="Times New Roman"/>
          <w:b/>
          <w:bCs/>
          <w:sz w:val="28"/>
          <w:szCs w:val="28"/>
          <w:lang w:val="pt-BR"/>
        </w:rPr>
        <w:t xml:space="preserve">  </w:t>
      </w:r>
      <w:r>
        <w:rPr>
          <w:rFonts w:ascii="Times New Roman" w:eastAsia="Times New Roman" w:hAnsi="Times New Roman" w:cs="Times New Roman"/>
          <w:b/>
          <w:bCs/>
          <w:sz w:val="28"/>
          <w:szCs w:val="28"/>
          <w:lang w:val="pt-BR"/>
        </w:rPr>
        <w:t xml:space="preserve">                                          </w:t>
      </w:r>
      <w:r w:rsidRPr="0061193F">
        <w:rPr>
          <w:rFonts w:ascii="Times New Roman" w:eastAsia="Times New Roman" w:hAnsi="Times New Roman" w:cs="Times New Roman"/>
          <w:i/>
          <w:iCs/>
          <w:sz w:val="28"/>
          <w:szCs w:val="26"/>
          <w:lang w:val="pt-BR"/>
        </w:rPr>
        <w:t>Thành phố Hồ Chí Minh, ngày       tháng       năm 2019</w:t>
      </w:r>
    </w:p>
    <w:p w:rsidR="00D05A24" w:rsidRPr="0061193F" w:rsidRDefault="00D05A24" w:rsidP="00D05A24">
      <w:pPr>
        <w:spacing w:before="120" w:after="0" w:line="240" w:lineRule="auto"/>
        <w:rPr>
          <w:rFonts w:ascii="Times New Roman" w:eastAsia="Times New Roman" w:hAnsi="Times New Roman" w:cs="Times New Roman"/>
          <w:sz w:val="28"/>
          <w:szCs w:val="28"/>
          <w:lang w:val="sv-SE"/>
        </w:rPr>
      </w:pPr>
      <w:r>
        <w:rPr>
          <w:rFonts w:ascii="Times New Roman" w:eastAsia="Times New Roman" w:hAnsi="Times New Roman" w:cs="Times New Roman"/>
          <w:i/>
          <w:iCs/>
          <w:sz w:val="28"/>
          <w:szCs w:val="26"/>
          <w:lang w:val="pt-BR"/>
        </w:rPr>
        <w:t xml:space="preserve">                                                                      </w:t>
      </w:r>
      <w:r>
        <w:rPr>
          <w:rFonts w:ascii="Times New Roman" w:eastAsia="Times New Roman" w:hAnsi="Times New Roman" w:cs="Times New Roman"/>
          <w:i/>
          <w:iCs/>
          <w:sz w:val="28"/>
          <w:szCs w:val="26"/>
          <w:lang w:val="pt-BR"/>
        </w:rPr>
        <w:t xml:space="preserve">   </w:t>
      </w:r>
      <w:bookmarkStart w:id="0" w:name="_GoBack"/>
      <w:bookmarkEnd w:id="0"/>
      <w:r>
        <w:rPr>
          <w:rFonts w:ascii="Times New Roman" w:eastAsia="Times New Roman" w:hAnsi="Times New Roman" w:cs="Times New Roman"/>
          <w:b/>
          <w:iCs/>
          <w:sz w:val="28"/>
          <w:szCs w:val="26"/>
          <w:lang w:val="pt-BR"/>
        </w:rPr>
        <w:t xml:space="preserve">TRƯỞNG KHOA </w:t>
      </w:r>
    </w:p>
    <w:p w:rsidR="00D05A24" w:rsidRPr="00036105" w:rsidRDefault="00D05A24" w:rsidP="009B0D79">
      <w:pPr>
        <w:spacing w:after="0" w:line="240" w:lineRule="auto"/>
        <w:ind w:left="360"/>
        <w:contextualSpacing/>
        <w:jc w:val="both"/>
        <w:rPr>
          <w:rFonts w:ascii="Times New Roman" w:eastAsia="Times New Roman" w:hAnsi="Times New Roman" w:cs="Times New Roman"/>
          <w:bCs/>
          <w:sz w:val="28"/>
          <w:szCs w:val="28"/>
          <w:lang w:val="pt-BR"/>
        </w:rPr>
      </w:pPr>
    </w:p>
    <w:p w:rsidR="00D05A24" w:rsidRPr="0061193F" w:rsidRDefault="00036105" w:rsidP="00D05A24">
      <w:pPr>
        <w:spacing w:before="120" w:after="0" w:line="240" w:lineRule="auto"/>
        <w:rPr>
          <w:rFonts w:ascii="Times New Roman" w:eastAsia="Times New Roman" w:hAnsi="Times New Roman" w:cs="Times New Roman"/>
          <w:sz w:val="28"/>
          <w:szCs w:val="28"/>
          <w:lang w:val="sv-SE"/>
        </w:rPr>
      </w:pPr>
      <w:r w:rsidRPr="00036105">
        <w:rPr>
          <w:rFonts w:ascii="Times New Roman" w:eastAsia="Times New Roman" w:hAnsi="Times New Roman" w:cs="Times New Roman"/>
          <w:b/>
          <w:bCs/>
          <w:sz w:val="28"/>
          <w:szCs w:val="28"/>
          <w:lang w:val="pt-BR"/>
        </w:rPr>
        <w:br w:type="page"/>
      </w:r>
      <w:r w:rsidR="00D05A24">
        <w:rPr>
          <w:rFonts w:ascii="Times New Roman" w:eastAsia="Times New Roman" w:hAnsi="Times New Roman" w:cs="Times New Roman"/>
          <w:b/>
          <w:bCs/>
          <w:sz w:val="28"/>
          <w:szCs w:val="28"/>
          <w:lang w:val="pt-BR"/>
        </w:rPr>
        <w:lastRenderedPageBreak/>
        <w:t xml:space="preserve">                                          </w:t>
      </w:r>
    </w:p>
    <w:p w:rsidR="00036105" w:rsidRPr="00036105" w:rsidRDefault="00036105" w:rsidP="00036105">
      <w:pPr>
        <w:spacing w:after="160" w:line="259" w:lineRule="auto"/>
        <w:rPr>
          <w:rFonts w:ascii="Times New Roman" w:eastAsia="Times New Roman" w:hAnsi="Times New Roman" w:cs="Times New Roman"/>
          <w:b/>
          <w:bCs/>
          <w:sz w:val="28"/>
          <w:szCs w:val="28"/>
          <w:lang w:val="pt-BR"/>
        </w:rPr>
      </w:pPr>
    </w:p>
    <w:p w:rsidR="00D95943" w:rsidRPr="00426CB2" w:rsidRDefault="00D95943">
      <w:pPr>
        <w:rPr>
          <w:sz w:val="28"/>
          <w:szCs w:val="28"/>
        </w:rPr>
      </w:pPr>
    </w:p>
    <w:sectPr w:rsidR="00D95943" w:rsidRPr="00426C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83B3A"/>
    <w:multiLevelType w:val="hybridMultilevel"/>
    <w:tmpl w:val="CE3445D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E23E2D"/>
    <w:multiLevelType w:val="hybridMultilevel"/>
    <w:tmpl w:val="2D8E051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C07956"/>
    <w:multiLevelType w:val="hybridMultilevel"/>
    <w:tmpl w:val="7056FF5A"/>
    <w:lvl w:ilvl="0" w:tplc="8932A608">
      <w:start w:val="1"/>
      <w:numFmt w:val="bullet"/>
      <w:lvlText w:val=""/>
      <w:lvlJc w:val="left"/>
      <w:pPr>
        <w:ind w:left="1890" w:hanging="360"/>
      </w:pPr>
      <w:rPr>
        <w:rFonts w:ascii="Symbol" w:hAnsi="Symbol" w:hint="default"/>
        <w:color w:val="auto"/>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
    <w:nsid w:val="15B90B09"/>
    <w:multiLevelType w:val="hybridMultilevel"/>
    <w:tmpl w:val="F10CD8B4"/>
    <w:lvl w:ilvl="0" w:tplc="8932A608">
      <w:start w:val="1"/>
      <w:numFmt w:val="bullet"/>
      <w:lvlText w:val=""/>
      <w:lvlJc w:val="left"/>
      <w:pPr>
        <w:ind w:left="2250" w:hanging="360"/>
      </w:pPr>
      <w:rPr>
        <w:rFonts w:ascii="Symbol" w:hAnsi="Symbol" w:hint="default"/>
        <w:color w:val="auto"/>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4">
    <w:nsid w:val="2954375F"/>
    <w:multiLevelType w:val="hybridMultilevel"/>
    <w:tmpl w:val="24C05A6E"/>
    <w:lvl w:ilvl="0" w:tplc="D92E3D04">
      <w:start w:val="1"/>
      <w:numFmt w:val="bullet"/>
      <w:lvlText w:val=""/>
      <w:lvlJc w:val="left"/>
      <w:pPr>
        <w:ind w:left="2008" w:hanging="360"/>
      </w:pPr>
      <w:rPr>
        <w:rFonts w:ascii="Symbol" w:hAnsi="Symbol" w:hint="default"/>
        <w:color w:val="auto"/>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C657D56"/>
    <w:multiLevelType w:val="hybridMultilevel"/>
    <w:tmpl w:val="FE687B3E"/>
    <w:lvl w:ilvl="0" w:tplc="D92E3D04">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
    <w:nsid w:val="59C2205A"/>
    <w:multiLevelType w:val="hybridMultilevel"/>
    <w:tmpl w:val="C944CB3E"/>
    <w:lvl w:ilvl="0" w:tplc="8932A608">
      <w:start w:val="1"/>
      <w:numFmt w:val="bullet"/>
      <w:lvlText w:val=""/>
      <w:lvlJc w:val="left"/>
      <w:pPr>
        <w:ind w:left="1582" w:hanging="360"/>
      </w:pPr>
      <w:rPr>
        <w:rFonts w:ascii="Symbol" w:hAnsi="Symbol" w:hint="default"/>
        <w:color w:val="auto"/>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8">
    <w:nsid w:val="59C64C9F"/>
    <w:multiLevelType w:val="hybridMultilevel"/>
    <w:tmpl w:val="F39EB110"/>
    <w:lvl w:ilvl="0" w:tplc="1702EB3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nsid w:val="5F325373"/>
    <w:multiLevelType w:val="hybridMultilevel"/>
    <w:tmpl w:val="51407C9A"/>
    <w:lvl w:ilvl="0" w:tplc="8932A608">
      <w:start w:val="1"/>
      <w:numFmt w:val="bullet"/>
      <w:lvlText w:val=""/>
      <w:lvlJc w:val="left"/>
      <w:pPr>
        <w:ind w:left="1710" w:hanging="360"/>
      </w:pPr>
      <w:rPr>
        <w:rFonts w:ascii="Symbol" w:hAnsi="Symbol" w:hint="default"/>
        <w:color w:val="auto"/>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1">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6E172EC2"/>
    <w:multiLevelType w:val="hybridMultilevel"/>
    <w:tmpl w:val="F73C7006"/>
    <w:lvl w:ilvl="0" w:tplc="8932A608">
      <w:start w:val="1"/>
      <w:numFmt w:val="bullet"/>
      <w:lvlText w:val=""/>
      <w:lvlJc w:val="left"/>
      <w:pPr>
        <w:ind w:left="1582" w:hanging="360"/>
      </w:pPr>
      <w:rPr>
        <w:rFonts w:ascii="Symbol" w:hAnsi="Symbol" w:hint="default"/>
        <w:color w:val="auto"/>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4454DCD"/>
    <w:multiLevelType w:val="hybridMultilevel"/>
    <w:tmpl w:val="F9E218C6"/>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5"/>
  </w:num>
  <w:num w:numId="4">
    <w:abstractNumId w:val="14"/>
  </w:num>
  <w:num w:numId="5">
    <w:abstractNumId w:val="10"/>
  </w:num>
  <w:num w:numId="6">
    <w:abstractNumId w:val="16"/>
  </w:num>
  <w:num w:numId="7">
    <w:abstractNumId w:val="8"/>
  </w:num>
  <w:num w:numId="8">
    <w:abstractNumId w:val="4"/>
  </w:num>
  <w:num w:numId="9">
    <w:abstractNumId w:val="15"/>
  </w:num>
  <w:num w:numId="10">
    <w:abstractNumId w:val="13"/>
  </w:num>
  <w:num w:numId="11">
    <w:abstractNumId w:val="7"/>
  </w:num>
  <w:num w:numId="12">
    <w:abstractNumId w:val="6"/>
  </w:num>
  <w:num w:numId="13">
    <w:abstractNumId w:val="0"/>
  </w:num>
  <w:num w:numId="14">
    <w:abstractNumId w:val="1"/>
  </w:num>
  <w:num w:numId="15">
    <w:abstractNumId w:val="3"/>
  </w:num>
  <w:num w:numId="16">
    <w:abstractNumId w:val="9"/>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105"/>
    <w:rsid w:val="00036105"/>
    <w:rsid w:val="00070135"/>
    <w:rsid w:val="001C6D19"/>
    <w:rsid w:val="003F2D5F"/>
    <w:rsid w:val="00426511"/>
    <w:rsid w:val="00426CB2"/>
    <w:rsid w:val="004B3E33"/>
    <w:rsid w:val="009B0D79"/>
    <w:rsid w:val="00D05A24"/>
    <w:rsid w:val="00D369A8"/>
    <w:rsid w:val="00D95943"/>
    <w:rsid w:val="00E65193"/>
    <w:rsid w:val="00E71EDD"/>
    <w:rsid w:val="00E94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76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7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1170</Words>
  <Characters>6674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dcterms:created xsi:type="dcterms:W3CDTF">2019-06-13T02:07:00Z</dcterms:created>
  <dcterms:modified xsi:type="dcterms:W3CDTF">2019-06-13T03:42:00Z</dcterms:modified>
</cp:coreProperties>
</file>